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D4" w:rsidRDefault="000C6F31" w:rsidP="000977FE">
      <w:pPr>
        <w:ind w:firstLine="709"/>
      </w:pPr>
      <w:r>
        <w:t xml:space="preserve">Šeduvos lopšelis-darželis įsijungė į </w:t>
      </w:r>
      <w:r w:rsidR="000C2685">
        <w:t>d</w:t>
      </w:r>
      <w:r>
        <w:t xml:space="preserve">arnaus vystymosi įgūdžių formavimo programą ,,Darni Mokykla", kurios tikslas – ugdyti visuomenės sąmoningumą, suteikiant žinių ir gebėjimų reikalingų kurti darnias ugdymo įstaigų bendruomenes, gebančias veiksmingai valdyti ir naudoti išteklius, derinant aplinkos apsaugą, socialinį teisingumą ir ekonomikos vystymąsi. Mokykla dalyvaudama visoje programoje ,,Darni mokykla", pirminiame etape turėjo atlikti savo ugdymo įstaigos ekologinio pėdsako tyrimą. Subūrę ekologinio pėdsako tyrėjų grupę, pagal ekologinio pėdsako skaičiavimo metodiką </w:t>
      </w:r>
      <w:r w:rsidR="000C2685">
        <w:t>atlikome</w:t>
      </w:r>
      <w:r>
        <w:t xml:space="preserve"> tyrim</w:t>
      </w:r>
      <w:r w:rsidR="000C2685">
        <w:t>ą</w:t>
      </w:r>
      <w:r>
        <w:t>. Tyrimo rezultatai pristatyti įstaigos bendruomenei bei Lietuvos vaikų ir jaunimo centro specialistams. Gavę apibendrinančias išvadas, sudarėme mokyklos pasirinktų rodiklių gerinimo planą.  Kadangi didžiausią pėdsaką pali</w:t>
      </w:r>
      <w:r w:rsidR="006B2BA2">
        <w:t>ko mobilumas ir energijos są</w:t>
      </w:r>
      <w:r>
        <w:t>naudos, sprendėme kaip juos sumažinti.</w:t>
      </w:r>
      <w:r w:rsidR="006B2BA2">
        <w:t xml:space="preserve"> Organizavome pokalbius su darbuotojais, tėveliais, kad kuo daugiau stengtumėmės keliauti pėsčiomis arba naudo</w:t>
      </w:r>
      <w:r w:rsidR="000C2685">
        <w:t xml:space="preserve">tume </w:t>
      </w:r>
      <w:r w:rsidR="006B2BA2">
        <w:t xml:space="preserve"> ekologiškas transporto priemonės, pav. dviračius. </w:t>
      </w:r>
      <w:r w:rsidR="000C2685">
        <w:t>Sėkmingai p</w:t>
      </w:r>
      <w:r w:rsidR="006B2BA2">
        <w:t>avyko suorganizuoti dviračių žygį į Raudondvario žirgyną, aerodromą. Jame dalyvavo ne tik darbuotojai su savo šeimomis, bet ir tėčiai bei mamos su vaikučiais bei Šeduvos miesto bendruomenės atstovai. Taip siekiame propaguoti ne tik smagų laisvalaikio praleidimą, bet ir skatinti kuo daugiau naudoti dviračius kaip puikią susisiekimo priemonę. Taip pat susitelkėme ir į energijos taupymo problemas. Paskirtas įstaigoje žmogus, kuris prižiūri elektros naudojimą apšvietimui bendro naudojimo patalpose (koridoriuose, laiptinėse, salėse ir kt.). Pakeitėme įstaigoje šviestuvus</w:t>
      </w:r>
      <w:r w:rsidR="000C2685">
        <w:t xml:space="preserve"> į energiją taupančius dienos šviesos šviestuvus. Perdažėme grupes šviesiomis spalvomis. Siekdami, kad apie ekologinio pėdsako programą sužinotų kuo daugiau bendruomenės atstovų, į ugdymo turinį integravome įvairias veiklas susijusias su tyrimais, skaičiavimais. Tai ir atstumų skaičiavimai pasinaudojant žingsniamačiu, „protų mūšiai“ skatinant gilinti žinias apie energijos šaltinius jų panaudojimą, pav. „taupyk sumaniai“ ir t.t. Ekologinio </w:t>
      </w:r>
      <w:r w:rsidR="004B7093">
        <w:t>pėdsako tyrėjų grupė parengė įvairius lankstinukus su rekomendacijomis, nuorodomis kuriose galima rasti įvairios ekologine tema informacijos.</w:t>
      </w:r>
    </w:p>
    <w:p w:rsidR="004B7093" w:rsidRDefault="004B7093" w:rsidP="000977FE">
      <w:pPr>
        <w:ind w:firstLine="709"/>
      </w:pPr>
    </w:p>
    <w:p w:rsidR="004B7093" w:rsidRDefault="004B7093" w:rsidP="004B7093">
      <w:pPr>
        <w:jc w:val="right"/>
      </w:pPr>
      <w:r>
        <w:t>Šeduvos lopšelio-darželio informacija</w:t>
      </w:r>
    </w:p>
    <w:p w:rsidR="006D2113" w:rsidRDefault="006D2113" w:rsidP="006D2113">
      <w:r>
        <w:t>Nuorodos į renginius:</w:t>
      </w:r>
    </w:p>
    <w:p w:rsidR="000977FE" w:rsidRDefault="000977FE" w:rsidP="006D2113">
      <w:hyperlink r:id="rId4" w:history="1">
        <w:r w:rsidRPr="006E11D1">
          <w:rPr>
            <w:rStyle w:val="Hipersaitas"/>
          </w:rPr>
          <w:t>https://goo.gl/photos/nmuBZ8BoJtPKRdbm8</w:t>
        </w:r>
      </w:hyperlink>
      <w:r>
        <w:t xml:space="preserve"> </w:t>
      </w:r>
    </w:p>
    <w:p w:rsidR="006D2113" w:rsidRDefault="00626A60" w:rsidP="006D2113">
      <w:hyperlink r:id="rId5" w:history="1">
        <w:r w:rsidR="006D2113" w:rsidRPr="00AA7640">
          <w:rPr>
            <w:rStyle w:val="Hipersaitas"/>
          </w:rPr>
          <w:t>http://www.seduvosld.radviliskis.lm.lt/index.php?option=com_content&amp;view=article&amp;id=415:zygis-dviraciais-2016&amp;catid=1:naujienos&amp;Itemid=1</w:t>
        </w:r>
      </w:hyperlink>
      <w:r w:rsidR="006D2113">
        <w:t xml:space="preserve"> </w:t>
      </w:r>
    </w:p>
    <w:p w:rsidR="006D2113" w:rsidRDefault="00626A60" w:rsidP="006D2113">
      <w:hyperlink r:id="rId6" w:history="1">
        <w:r w:rsidR="006D2113" w:rsidRPr="00AA7640">
          <w:rPr>
            <w:rStyle w:val="Hipersaitas"/>
          </w:rPr>
          <w:t>http://www.seduvosld.radviliskis.lm.lt/index.php?option=com_content&amp;view=article&amp;id=436:diena-be-automobilio&amp;catid=1:naujienos&amp;Itemid=1</w:t>
        </w:r>
      </w:hyperlink>
    </w:p>
    <w:p w:rsidR="006D2113" w:rsidRDefault="00626A60" w:rsidP="006D2113">
      <w:hyperlink r:id="rId7" w:history="1">
        <w:r w:rsidR="006D2113" w:rsidRPr="00AA7640">
          <w:rPr>
            <w:rStyle w:val="Hipersaitas"/>
          </w:rPr>
          <w:t>http://www.seduvosld.radviliskis.lm.lt/index.php?option=com_content&amp;view=article&amp;id=408:saugi-eisena-augalu-zavadienis&amp;catid=1:naujienos&amp;Itemid=1</w:t>
        </w:r>
      </w:hyperlink>
    </w:p>
    <w:p w:rsidR="006D2113" w:rsidRDefault="00626A60" w:rsidP="006D2113">
      <w:hyperlink r:id="rId8" w:history="1">
        <w:r w:rsidR="006D2113" w:rsidRPr="00AA7640">
          <w:rPr>
            <w:rStyle w:val="Hipersaitas"/>
          </w:rPr>
          <w:t>http://www.seduvosld.radviliskis.lm.lt/index.php?option=com_content&amp;view=article&amp;id=403:diena-su-zirgu&amp;catid=1:naujienos&amp;Itemid=1</w:t>
        </w:r>
      </w:hyperlink>
    </w:p>
    <w:p w:rsidR="006D2113" w:rsidRDefault="00626A60" w:rsidP="006D2113">
      <w:hyperlink r:id="rId9" w:history="1">
        <w:r w:rsidR="006D2113" w:rsidRPr="00AA7640">
          <w:rPr>
            <w:rStyle w:val="Hipersaitas"/>
          </w:rPr>
          <w:t>http://www.seduvosld.radviliskis.lm.lt/index.php?option=com_content&amp;view=article&amp;id=400:dviratuku-svente&amp;catid=1:naujienos&amp;Itemid=1</w:t>
        </w:r>
      </w:hyperlink>
    </w:p>
    <w:p w:rsidR="006D2113" w:rsidRDefault="006D2113" w:rsidP="006D2113"/>
    <w:p w:rsidR="006D2113" w:rsidRDefault="006D2113" w:rsidP="006D2113"/>
    <w:p w:rsidR="006D2113" w:rsidRDefault="006D2113" w:rsidP="004B7093">
      <w:pPr>
        <w:jc w:val="right"/>
      </w:pPr>
    </w:p>
    <w:p w:rsidR="000C6F31" w:rsidRDefault="000C6F31"/>
    <w:sectPr w:rsidR="000C6F31" w:rsidSect="000567D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0C6F31"/>
    <w:rsid w:val="000567D4"/>
    <w:rsid w:val="000977FE"/>
    <w:rsid w:val="000C2685"/>
    <w:rsid w:val="000C6F31"/>
    <w:rsid w:val="001B4072"/>
    <w:rsid w:val="003F2E1E"/>
    <w:rsid w:val="004B7093"/>
    <w:rsid w:val="005D0B0A"/>
    <w:rsid w:val="00626A60"/>
    <w:rsid w:val="006B2BA2"/>
    <w:rsid w:val="006D2113"/>
    <w:rsid w:val="008D1696"/>
    <w:rsid w:val="00920CE6"/>
    <w:rsid w:val="00BB6B37"/>
    <w:rsid w:val="00EC1E5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67D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D21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vosld.radviliskis.lm.lt/index.php?option=com_content&amp;view=article&amp;id=403:diena-su-zirgu&amp;catid=1:naujienos&amp;Itemid=1" TargetMode="External"/><Relationship Id="rId3" Type="http://schemas.openxmlformats.org/officeDocument/2006/relationships/webSettings" Target="webSettings.xml"/><Relationship Id="rId7" Type="http://schemas.openxmlformats.org/officeDocument/2006/relationships/hyperlink" Target="http://www.seduvosld.radviliskis.lm.lt/index.php?option=com_content&amp;view=article&amp;id=408:saugi-eisena-augalu-zavadienis&amp;catid=1:naujienos&amp;Itemi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uvosld.radviliskis.lm.lt/index.php?option=com_content&amp;view=article&amp;id=436:diena-be-automobilio&amp;catid=1:naujienos&amp;Itemid=1" TargetMode="External"/><Relationship Id="rId11" Type="http://schemas.openxmlformats.org/officeDocument/2006/relationships/theme" Target="theme/theme1.xml"/><Relationship Id="rId5" Type="http://schemas.openxmlformats.org/officeDocument/2006/relationships/hyperlink" Target="http://www.seduvosld.radviliskis.lm.lt/index.php?option=com_content&amp;view=article&amp;id=415:zygis-dviraciais-2016&amp;catid=1:naujienos&amp;Itemid=1" TargetMode="External"/><Relationship Id="rId10" Type="http://schemas.openxmlformats.org/officeDocument/2006/relationships/fontTable" Target="fontTable.xml"/><Relationship Id="rId4" Type="http://schemas.openxmlformats.org/officeDocument/2006/relationships/hyperlink" Target="https://goo.gl/photos/nmuBZ8BoJtPKRdbm8" TargetMode="External"/><Relationship Id="rId9" Type="http://schemas.openxmlformats.org/officeDocument/2006/relationships/hyperlink" Target="http://www.seduvosld.radviliskis.lm.lt/index.php?option=com_content&amp;view=article&amp;id=400:dviratuku-svente&amp;catid=1:naujienos&amp;Item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2426</Words>
  <Characters>1384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6</cp:revision>
  <cp:lastPrinted>2016-11-02T06:51:00Z</cp:lastPrinted>
  <dcterms:created xsi:type="dcterms:W3CDTF">2016-06-23T08:23:00Z</dcterms:created>
  <dcterms:modified xsi:type="dcterms:W3CDTF">2016-11-02T08:40:00Z</dcterms:modified>
</cp:coreProperties>
</file>