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381" w:rsidRDefault="00E51381" w:rsidP="00505450">
      <w:pPr>
        <w:spacing w:after="0"/>
        <w:rPr>
          <w:rFonts w:ascii="Times New Roman" w:hAnsi="Times New Roman"/>
          <w:sz w:val="36"/>
          <w:szCs w:val="36"/>
          <w:lang w:val="fi-FI"/>
        </w:rPr>
      </w:pPr>
      <w:bookmarkStart w:id="0" w:name="_GoBack"/>
      <w:bookmarkEnd w:id="0"/>
    </w:p>
    <w:p w:rsidR="00222FC6" w:rsidRDefault="00222FC6" w:rsidP="00222FC6">
      <w:pPr>
        <w:spacing w:after="0"/>
        <w:jc w:val="right"/>
        <w:rPr>
          <w:rFonts w:ascii="Times New Roman" w:hAnsi="Times New Roman"/>
          <w:b/>
          <w:sz w:val="24"/>
          <w:szCs w:val="24"/>
          <w:lang w:val="fi-FI"/>
        </w:rPr>
      </w:pPr>
    </w:p>
    <w:p w:rsidR="00E51381" w:rsidRDefault="00222FC6" w:rsidP="00222FC6">
      <w:pPr>
        <w:spacing w:after="0"/>
        <w:jc w:val="right"/>
        <w:rPr>
          <w:rFonts w:ascii="Times New Roman" w:hAnsi="Times New Roman"/>
          <w:b/>
          <w:sz w:val="24"/>
          <w:szCs w:val="24"/>
          <w:lang w:val="fi-FI"/>
        </w:rPr>
      </w:pPr>
      <w:r w:rsidRPr="00222FC6">
        <w:rPr>
          <w:rFonts w:ascii="Times New Roman" w:hAnsi="Times New Roman"/>
          <w:b/>
          <w:sz w:val="24"/>
          <w:szCs w:val="24"/>
          <w:lang w:val="fi-FI"/>
        </w:rPr>
        <w:t>Žeimantė Straševičiūtė</w:t>
      </w:r>
    </w:p>
    <w:p w:rsidR="00222FC6" w:rsidRPr="00222FC6" w:rsidRDefault="00222FC6" w:rsidP="00222FC6">
      <w:pPr>
        <w:spacing w:after="0"/>
        <w:jc w:val="right"/>
        <w:rPr>
          <w:rFonts w:ascii="Times New Roman" w:hAnsi="Times New Roman"/>
          <w:b/>
          <w:sz w:val="24"/>
          <w:szCs w:val="24"/>
          <w:lang w:val="fi-FI"/>
        </w:rPr>
      </w:pPr>
      <w:r>
        <w:rPr>
          <w:rFonts w:ascii="Times New Roman" w:hAnsi="Times New Roman"/>
          <w:b/>
          <w:sz w:val="24"/>
          <w:szCs w:val="24"/>
          <w:lang w:val="fi-FI"/>
        </w:rPr>
        <w:t>18 m.</w:t>
      </w:r>
    </w:p>
    <w:p w:rsidR="00E51381" w:rsidRPr="00F053B2" w:rsidRDefault="00E51381" w:rsidP="00E703C1">
      <w:pPr>
        <w:spacing w:after="0"/>
        <w:jc w:val="center"/>
        <w:rPr>
          <w:rFonts w:ascii="Times New Roman" w:hAnsi="Times New Roman"/>
          <w:b/>
          <w:sz w:val="24"/>
          <w:szCs w:val="24"/>
          <w:lang w:val="fi-FI"/>
        </w:rPr>
      </w:pPr>
      <w:r w:rsidRPr="00F053B2">
        <w:rPr>
          <w:rFonts w:ascii="Times New Roman" w:hAnsi="Times New Roman"/>
          <w:b/>
          <w:sz w:val="24"/>
          <w:szCs w:val="24"/>
          <w:lang w:val="fi-FI"/>
        </w:rPr>
        <w:t>„Ar suaugusieji viešoje erdvėje elgiasi etiškai?“</w:t>
      </w:r>
    </w:p>
    <w:p w:rsidR="00E51381" w:rsidRPr="00F053B2" w:rsidRDefault="00E51381" w:rsidP="00584CBF">
      <w:pPr>
        <w:spacing w:after="0"/>
        <w:ind w:firstLine="720"/>
        <w:jc w:val="both"/>
        <w:rPr>
          <w:rFonts w:ascii="Times New Roman" w:hAnsi="Times New Roman"/>
          <w:sz w:val="24"/>
          <w:szCs w:val="24"/>
          <w:lang w:val="fi-FI"/>
        </w:rPr>
      </w:pPr>
    </w:p>
    <w:p w:rsidR="00E51381" w:rsidRPr="003B5CFD" w:rsidRDefault="00E51381" w:rsidP="00584CBF">
      <w:pPr>
        <w:spacing w:after="0"/>
        <w:ind w:firstLine="720"/>
        <w:jc w:val="both"/>
        <w:rPr>
          <w:rFonts w:ascii="Times New Roman" w:hAnsi="Times New Roman"/>
          <w:i/>
          <w:sz w:val="24"/>
          <w:szCs w:val="24"/>
          <w:lang w:val="lt-LT"/>
        </w:rPr>
      </w:pPr>
      <w:r w:rsidRPr="00C05ECB">
        <w:rPr>
          <w:rFonts w:ascii="Times New Roman" w:hAnsi="Times New Roman"/>
          <w:i/>
          <w:sz w:val="24"/>
          <w:szCs w:val="24"/>
          <w:lang w:val="fi-FI"/>
        </w:rPr>
        <w:t>Pr</w:t>
      </w:r>
      <w:r w:rsidRPr="003B5CFD">
        <w:rPr>
          <w:rFonts w:ascii="Times New Roman" w:hAnsi="Times New Roman"/>
          <w:i/>
          <w:sz w:val="24"/>
          <w:szCs w:val="24"/>
          <w:lang w:val="lt-LT"/>
        </w:rPr>
        <w:t xml:space="preserve">ie mokyklos laukujų durų stoviniuoja grupelė mokinių. Kikena, šnibždasi, kažką tariasi. Tarpdury pasirodo kuklutė mergaitė, nešina kuprine. Ir... pasigirsta juokas, rodomieji rankų pirštai krypsta į rudaplaukės mokinukės pusę, kažkuris šūkteli: ,,Stora, ryža!“ Mergaitė nuleidžia akis, susigūžia ir nepratarusi nė žodžio kiūtina pro piktdžiugiškai kvatojančius bendraamžius. </w:t>
      </w:r>
    </w:p>
    <w:p w:rsidR="00E51381" w:rsidRPr="009C3F5B" w:rsidRDefault="00E51381" w:rsidP="00584CBF">
      <w:pPr>
        <w:spacing w:after="0"/>
        <w:ind w:firstLine="720"/>
        <w:jc w:val="both"/>
        <w:rPr>
          <w:rFonts w:ascii="Times New Roman" w:hAnsi="Times New Roman"/>
          <w:sz w:val="24"/>
          <w:szCs w:val="24"/>
          <w:lang w:val="lt-LT"/>
        </w:rPr>
      </w:pPr>
      <w:r w:rsidRPr="009C3F5B">
        <w:rPr>
          <w:rFonts w:ascii="Times New Roman" w:hAnsi="Times New Roman"/>
          <w:sz w:val="24"/>
          <w:szCs w:val="24"/>
          <w:lang w:val="lt-LT"/>
        </w:rPr>
        <w:t>Tokia situacija šiandienos mokyklose gana dažna, turbūt retas iš mūsų galėtų pasigirti, kad savo gyvenime nesusidūrė su patyčiomis. Tėvai, mokytojai, psichologai griebiasi įvairiausių priemonių šiai problemai spręsti, tačiau patyčių virusas vis plinta. Kodėl? Manau, kad viena iš priežasčių – netinkamas suaugusiųjų pavyzdys. Juk vaikai kuria savo elgesio modelį pagal tą, kurį mato namuose, ir ypač pagal tą, kurį mato viešai. O viešojoje erdvėje tikrai netrū</w:t>
      </w:r>
      <w:r>
        <w:rPr>
          <w:rFonts w:ascii="Times New Roman" w:hAnsi="Times New Roman"/>
          <w:sz w:val="24"/>
          <w:szCs w:val="24"/>
          <w:lang w:val="lt-LT"/>
        </w:rPr>
        <w:t>k</w:t>
      </w:r>
      <w:r w:rsidRPr="009C3F5B">
        <w:rPr>
          <w:rFonts w:ascii="Times New Roman" w:hAnsi="Times New Roman"/>
          <w:sz w:val="24"/>
          <w:szCs w:val="24"/>
          <w:lang w:val="lt-LT"/>
        </w:rPr>
        <w:t xml:space="preserve">sta to, ką mes šiandien vadiname patyčiomis. </w:t>
      </w:r>
    </w:p>
    <w:p w:rsidR="00E51381" w:rsidRPr="009C3F5B" w:rsidRDefault="00E51381" w:rsidP="00584CBF">
      <w:pPr>
        <w:spacing w:after="0"/>
        <w:ind w:firstLine="720"/>
        <w:jc w:val="both"/>
        <w:rPr>
          <w:rFonts w:ascii="Times New Roman" w:hAnsi="Times New Roman"/>
          <w:sz w:val="24"/>
          <w:szCs w:val="24"/>
          <w:lang w:val="lt-LT"/>
        </w:rPr>
      </w:pPr>
      <w:r w:rsidRPr="009C3F5B">
        <w:rPr>
          <w:rFonts w:ascii="Times New Roman" w:hAnsi="Times New Roman"/>
          <w:sz w:val="24"/>
          <w:szCs w:val="24"/>
          <w:lang w:val="lt-LT"/>
        </w:rPr>
        <w:t>Atkreipčiau dėmesį į komercines televizijas. Daudelį laidų žiūri vaikai, paaugliai. Beveik kiekvienas turi mylimą ,,televizinį veidą“, keliantį begalinį susižavėjimą. Stebi</w:t>
      </w:r>
      <w:r>
        <w:rPr>
          <w:rFonts w:ascii="Times New Roman" w:hAnsi="Times New Roman"/>
          <w:sz w:val="24"/>
          <w:szCs w:val="24"/>
          <w:lang w:val="lt-LT"/>
        </w:rPr>
        <w:t xml:space="preserve"> jį - jo elgesį, klausosi kalbos</w:t>
      </w:r>
      <w:r w:rsidRPr="009C3F5B">
        <w:rPr>
          <w:rFonts w:ascii="Times New Roman" w:hAnsi="Times New Roman"/>
          <w:sz w:val="24"/>
          <w:szCs w:val="24"/>
          <w:lang w:val="lt-LT"/>
        </w:rPr>
        <w:t xml:space="preserve">, </w:t>
      </w:r>
      <w:r>
        <w:rPr>
          <w:rFonts w:ascii="Times New Roman" w:hAnsi="Times New Roman"/>
          <w:sz w:val="24"/>
          <w:szCs w:val="24"/>
          <w:lang w:val="lt-LT"/>
        </w:rPr>
        <w:t xml:space="preserve">domisi </w:t>
      </w:r>
      <w:r w:rsidRPr="009C3F5B">
        <w:rPr>
          <w:rFonts w:ascii="Times New Roman" w:hAnsi="Times New Roman"/>
          <w:sz w:val="24"/>
          <w:szCs w:val="24"/>
          <w:lang w:val="lt-LT"/>
        </w:rPr>
        <w:t>asmeni</w:t>
      </w:r>
      <w:r>
        <w:rPr>
          <w:rFonts w:ascii="Times New Roman" w:hAnsi="Times New Roman"/>
          <w:sz w:val="24"/>
          <w:szCs w:val="24"/>
          <w:lang w:val="lt-LT"/>
        </w:rPr>
        <w:t xml:space="preserve">niu gyvenimu, </w:t>
      </w:r>
      <w:r w:rsidRPr="009C3F5B">
        <w:rPr>
          <w:rFonts w:ascii="Times New Roman" w:hAnsi="Times New Roman"/>
          <w:sz w:val="24"/>
          <w:szCs w:val="24"/>
          <w:lang w:val="lt-LT"/>
        </w:rPr>
        <w:t xml:space="preserve"> bando iš </w:t>
      </w:r>
      <w:r>
        <w:rPr>
          <w:rFonts w:ascii="Times New Roman" w:hAnsi="Times New Roman"/>
          <w:sz w:val="24"/>
          <w:szCs w:val="24"/>
          <w:lang w:val="lt-LT"/>
        </w:rPr>
        <w:t>jų</w:t>
      </w:r>
      <w:r w:rsidRPr="009C3F5B">
        <w:rPr>
          <w:rFonts w:ascii="Times New Roman" w:hAnsi="Times New Roman"/>
          <w:sz w:val="24"/>
          <w:szCs w:val="24"/>
          <w:lang w:val="lt-LT"/>
        </w:rPr>
        <w:t xml:space="preserve"> mokytis, kaip bendrauti, mūsų ,,mielųjų žvaigždžių” elgesį mato kaip sektiną pavyzdį.  Tik </w:t>
      </w:r>
      <w:r>
        <w:rPr>
          <w:rFonts w:ascii="Times New Roman" w:hAnsi="Times New Roman"/>
          <w:sz w:val="24"/>
          <w:szCs w:val="24"/>
          <w:lang w:val="lt-LT"/>
        </w:rPr>
        <w:t>ar</w:t>
      </w:r>
      <w:r w:rsidRPr="009C3F5B">
        <w:rPr>
          <w:rFonts w:ascii="Times New Roman" w:hAnsi="Times New Roman"/>
          <w:sz w:val="24"/>
          <w:szCs w:val="24"/>
          <w:lang w:val="lt-LT"/>
        </w:rPr>
        <w:t xml:space="preserve"> tikrai sektiną? Keletas pavyzdžių.</w:t>
      </w:r>
    </w:p>
    <w:p w:rsidR="00E51381" w:rsidRPr="009C3F5B" w:rsidRDefault="00E51381" w:rsidP="00584CBF">
      <w:pPr>
        <w:spacing w:after="0"/>
        <w:ind w:firstLine="720"/>
        <w:jc w:val="both"/>
        <w:rPr>
          <w:rFonts w:ascii="Times New Roman" w:hAnsi="Times New Roman"/>
          <w:sz w:val="24"/>
          <w:szCs w:val="24"/>
          <w:lang w:val="lt-LT"/>
        </w:rPr>
      </w:pPr>
      <w:r w:rsidRPr="009C3F5B">
        <w:rPr>
          <w:rFonts w:ascii="Times New Roman" w:hAnsi="Times New Roman"/>
          <w:sz w:val="24"/>
          <w:szCs w:val="24"/>
          <w:lang w:val="lt-LT"/>
        </w:rPr>
        <w:t xml:space="preserve"> Visai neseniai per TV buvo</w:t>
      </w:r>
      <w:r>
        <w:rPr>
          <w:rFonts w:ascii="Times New Roman" w:hAnsi="Times New Roman"/>
          <w:sz w:val="24"/>
          <w:szCs w:val="24"/>
          <w:lang w:val="lt-LT"/>
        </w:rPr>
        <w:t xml:space="preserve"> rodytas</w:t>
      </w:r>
      <w:r w:rsidRPr="009C3F5B">
        <w:rPr>
          <w:rFonts w:ascii="Times New Roman" w:hAnsi="Times New Roman"/>
          <w:sz w:val="24"/>
          <w:szCs w:val="24"/>
          <w:lang w:val="lt-LT"/>
        </w:rPr>
        <w:t xml:space="preserve"> muzikinis šou ,,Lietuvos balsas”. Prisiminkime ,,Lietuvos balso” akląsias perklausas. (Tiems, kas nematė, priminsiu tai</w:t>
      </w:r>
      <w:r>
        <w:rPr>
          <w:rFonts w:ascii="Times New Roman" w:hAnsi="Times New Roman"/>
          <w:sz w:val="24"/>
          <w:szCs w:val="24"/>
          <w:lang w:val="lt-LT"/>
        </w:rPr>
        <w:t>sykles: keturi</w:t>
      </w:r>
      <w:r w:rsidRPr="009C3F5B">
        <w:rPr>
          <w:rFonts w:ascii="Times New Roman" w:hAnsi="Times New Roman"/>
          <w:sz w:val="24"/>
          <w:szCs w:val="24"/>
          <w:lang w:val="lt-LT"/>
        </w:rPr>
        <w:t xml:space="preserve"> teisėjai sėdi kėdėse nusisukę nuo scenos. Užlipęs ant scenos atlikėjas padainuoja dainą. Jeigu </w:t>
      </w:r>
      <w:r>
        <w:rPr>
          <w:rFonts w:ascii="Times New Roman" w:hAnsi="Times New Roman"/>
          <w:sz w:val="24"/>
          <w:szCs w:val="24"/>
          <w:lang w:val="lt-LT"/>
        </w:rPr>
        <w:t xml:space="preserve"> dainavimas</w:t>
      </w:r>
      <w:r w:rsidRPr="009C3F5B">
        <w:rPr>
          <w:rFonts w:ascii="Times New Roman" w:hAnsi="Times New Roman"/>
          <w:sz w:val="24"/>
          <w:szCs w:val="24"/>
          <w:lang w:val="lt-LT"/>
        </w:rPr>
        <w:t xml:space="preserve"> teisėjui patinka, jis spaudžia mygtuką, atsisuka ir kviečia atlikėją į savo komandą. Jeigu ne – dainininkas nulipa nuo scenos, negavęs galimybės pasilikti projekte.) Vieną savaitgalio vakarą stebėjau šį projektą. </w:t>
      </w:r>
      <w:r w:rsidRPr="00222FC6">
        <w:rPr>
          <w:rFonts w:ascii="Times New Roman" w:hAnsi="Times New Roman"/>
          <w:sz w:val="24"/>
          <w:szCs w:val="24"/>
          <w:lang w:val="lt-LT"/>
        </w:rPr>
        <w:t xml:space="preserve">Viskas įprasta – ateina atlikėjas, matau iš streso išsiplėtusias dideles jo akis, ant kaktos pastebiu prakaito lašus, veide įtampa. </w:t>
      </w:r>
      <w:proofErr w:type="spellStart"/>
      <w:r w:rsidRPr="009C3F5B">
        <w:rPr>
          <w:rFonts w:ascii="Times New Roman" w:hAnsi="Times New Roman"/>
          <w:sz w:val="24"/>
          <w:szCs w:val="24"/>
        </w:rPr>
        <w:t>Pasigirsta</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pirmieji</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akordai</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ir</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jis</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pradeda</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dainuoti</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Iš</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karto</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įsiklausau</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ir</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bandau</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vertinti</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Įdomu</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ką</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po</w:t>
      </w:r>
      <w:proofErr w:type="spellEnd"/>
      <w:r w:rsidRPr="009C3F5B">
        <w:rPr>
          <w:rFonts w:ascii="Times New Roman" w:hAnsi="Times New Roman"/>
          <w:sz w:val="24"/>
          <w:szCs w:val="24"/>
        </w:rPr>
        <w:t xml:space="preserve"> to </w:t>
      </w:r>
      <w:proofErr w:type="spellStart"/>
      <w:r w:rsidRPr="009C3F5B">
        <w:rPr>
          <w:rFonts w:ascii="Times New Roman" w:hAnsi="Times New Roman"/>
          <w:sz w:val="24"/>
          <w:szCs w:val="24"/>
        </w:rPr>
        <w:t>sakys</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žiuri</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juk</w:t>
      </w:r>
      <w:proofErr w:type="spellEnd"/>
      <w:r w:rsidRPr="009C3F5B">
        <w:rPr>
          <w:rFonts w:ascii="Times New Roman" w:hAnsi="Times New Roman"/>
          <w:sz w:val="24"/>
          <w:szCs w:val="24"/>
        </w:rPr>
        <w:t xml:space="preserve"> </w:t>
      </w:r>
      <w:proofErr w:type="spellStart"/>
      <w:proofErr w:type="gramStart"/>
      <w:r w:rsidRPr="009C3F5B">
        <w:rPr>
          <w:rFonts w:ascii="Times New Roman" w:hAnsi="Times New Roman"/>
          <w:sz w:val="24"/>
          <w:szCs w:val="24"/>
        </w:rPr>
        <w:t>jie</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specialistai</w:t>
      </w:r>
      <w:proofErr w:type="spellEnd"/>
      <w:proofErr w:type="gramEnd"/>
      <w:r w:rsidRPr="009C3F5B">
        <w:rPr>
          <w:rFonts w:ascii="Times New Roman" w:hAnsi="Times New Roman"/>
          <w:sz w:val="24"/>
          <w:szCs w:val="24"/>
        </w:rPr>
        <w:t xml:space="preserve">. </w:t>
      </w:r>
      <w:proofErr w:type="spellStart"/>
      <w:r w:rsidRPr="009C3F5B">
        <w:rPr>
          <w:rFonts w:ascii="Times New Roman" w:hAnsi="Times New Roman"/>
          <w:sz w:val="24"/>
          <w:szCs w:val="24"/>
        </w:rPr>
        <w:t>Ir</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štai</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nelauktai</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komisijos</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narys</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Deivis</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nutaiso</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keistą</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veido</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mimiką</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ir</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pradeda</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cypti</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šitaip</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mėgdžioja</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atlikėją</w:t>
      </w:r>
      <w:proofErr w:type="spellEnd"/>
      <w:r w:rsidRPr="009C3F5B">
        <w:rPr>
          <w:rFonts w:ascii="Times New Roman" w:hAnsi="Times New Roman"/>
          <w:sz w:val="24"/>
          <w:szCs w:val="24"/>
        </w:rPr>
        <w:t xml:space="preserve">. </w:t>
      </w:r>
      <w:smartTag w:uri="urn:schemas-microsoft-com:office:smarttags" w:element="place">
        <w:r w:rsidRPr="009C3F5B">
          <w:rPr>
            <w:rFonts w:ascii="Times New Roman" w:hAnsi="Times New Roman"/>
            <w:sz w:val="24"/>
            <w:szCs w:val="24"/>
          </w:rPr>
          <w:t>Po</w:t>
        </w:r>
      </w:smartTag>
      <w:r w:rsidRPr="009C3F5B">
        <w:rPr>
          <w:rFonts w:ascii="Times New Roman" w:hAnsi="Times New Roman"/>
          <w:sz w:val="24"/>
          <w:szCs w:val="24"/>
        </w:rPr>
        <w:t xml:space="preserve"> </w:t>
      </w:r>
      <w:proofErr w:type="spellStart"/>
      <w:r w:rsidRPr="009C3F5B">
        <w:rPr>
          <w:rFonts w:ascii="Times New Roman" w:hAnsi="Times New Roman"/>
          <w:sz w:val="24"/>
          <w:szCs w:val="24"/>
        </w:rPr>
        <w:t>kelių</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savaičių</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vėl</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žiūriu</w:t>
      </w:r>
      <w:proofErr w:type="spellEnd"/>
      <w:r>
        <w:rPr>
          <w:rFonts w:ascii="Times New Roman" w:hAnsi="Times New Roman"/>
          <w:sz w:val="24"/>
          <w:szCs w:val="24"/>
        </w:rPr>
        <w:t xml:space="preserve"> </w:t>
      </w:r>
      <w:proofErr w:type="spellStart"/>
      <w:r>
        <w:rPr>
          <w:rFonts w:ascii="Times New Roman" w:hAnsi="Times New Roman"/>
          <w:sz w:val="24"/>
          <w:szCs w:val="24"/>
        </w:rPr>
        <w:t>šio</w:t>
      </w:r>
      <w:proofErr w:type="spellEnd"/>
      <w:r>
        <w:rPr>
          <w:rFonts w:ascii="Times New Roman" w:hAnsi="Times New Roman"/>
          <w:sz w:val="24"/>
          <w:szCs w:val="24"/>
        </w:rPr>
        <w:t xml:space="preserve"> </w:t>
      </w:r>
      <w:proofErr w:type="spellStart"/>
      <w:r>
        <w:rPr>
          <w:rFonts w:ascii="Times New Roman" w:hAnsi="Times New Roman"/>
          <w:sz w:val="24"/>
          <w:szCs w:val="24"/>
        </w:rPr>
        <w:t>projekto</w:t>
      </w:r>
      <w:proofErr w:type="spellEnd"/>
      <w:r>
        <w:rPr>
          <w:rFonts w:ascii="Times New Roman" w:hAnsi="Times New Roman"/>
          <w:sz w:val="24"/>
          <w:szCs w:val="24"/>
        </w:rPr>
        <w:t xml:space="preserve"> </w:t>
      </w:r>
      <w:proofErr w:type="spellStart"/>
      <w:r>
        <w:rPr>
          <w:rFonts w:ascii="Times New Roman" w:hAnsi="Times New Roman"/>
          <w:sz w:val="24"/>
          <w:szCs w:val="24"/>
        </w:rPr>
        <w:t>tę</w:t>
      </w:r>
      <w:r w:rsidRPr="009C3F5B">
        <w:rPr>
          <w:rFonts w:ascii="Times New Roman" w:hAnsi="Times New Roman"/>
          <w:sz w:val="24"/>
          <w:szCs w:val="24"/>
        </w:rPr>
        <w:t>sinį</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Scenarijus</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kartojamas</w:t>
      </w:r>
      <w:proofErr w:type="spellEnd"/>
      <w:r w:rsidRPr="009C3F5B">
        <w:rPr>
          <w:rFonts w:ascii="Times New Roman" w:hAnsi="Times New Roman"/>
          <w:sz w:val="24"/>
          <w:szCs w:val="24"/>
        </w:rPr>
        <w:t xml:space="preserve"> –</w:t>
      </w:r>
      <w:r>
        <w:rPr>
          <w:rFonts w:ascii="Times New Roman" w:hAnsi="Times New Roman"/>
          <w:sz w:val="24"/>
          <w:szCs w:val="24"/>
        </w:rPr>
        <w:t xml:space="preserve"> </w:t>
      </w:r>
      <w:r w:rsidRPr="009C3F5B">
        <w:rPr>
          <w:rFonts w:ascii="Times New Roman" w:hAnsi="Times New Roman"/>
          <w:sz w:val="24"/>
          <w:szCs w:val="24"/>
        </w:rPr>
        <w:t xml:space="preserve">tie </w:t>
      </w:r>
      <w:proofErr w:type="spellStart"/>
      <w:r w:rsidRPr="009C3F5B">
        <w:rPr>
          <w:rFonts w:ascii="Times New Roman" w:hAnsi="Times New Roman"/>
          <w:sz w:val="24"/>
          <w:szCs w:val="24"/>
        </w:rPr>
        <w:t>patys</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atlikėjai</w:t>
      </w:r>
      <w:proofErr w:type="spellEnd"/>
      <w:r w:rsidRPr="009C3F5B">
        <w:rPr>
          <w:rFonts w:ascii="Times New Roman" w:hAnsi="Times New Roman"/>
          <w:sz w:val="24"/>
          <w:szCs w:val="24"/>
        </w:rPr>
        <w:t xml:space="preserve">, ta </w:t>
      </w:r>
      <w:proofErr w:type="spellStart"/>
      <w:r w:rsidRPr="009C3F5B">
        <w:rPr>
          <w:rFonts w:ascii="Times New Roman" w:hAnsi="Times New Roman"/>
          <w:sz w:val="24"/>
          <w:szCs w:val="24"/>
        </w:rPr>
        <w:t>pati</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baimė</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ir</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staiga</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netyčia</w:t>
      </w:r>
      <w:proofErr w:type="spellEnd"/>
      <w:r w:rsidRPr="009C3F5B">
        <w:rPr>
          <w:rFonts w:ascii="Times New Roman" w:hAnsi="Times New Roman"/>
          <w:sz w:val="24"/>
          <w:szCs w:val="24"/>
        </w:rPr>
        <w:t xml:space="preserve"> Rūta </w:t>
      </w:r>
      <w:proofErr w:type="spellStart"/>
      <w:r w:rsidRPr="009C3F5B">
        <w:rPr>
          <w:rFonts w:ascii="Times New Roman" w:hAnsi="Times New Roman"/>
          <w:sz w:val="24"/>
          <w:szCs w:val="24"/>
        </w:rPr>
        <w:t>Ščiogolevaitė</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paspaudžia</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mygtuką</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kėdė</w:t>
      </w:r>
      <w:proofErr w:type="spellEnd"/>
      <w:r w:rsidRPr="009C3F5B">
        <w:rPr>
          <w:rFonts w:ascii="Times New Roman" w:hAnsi="Times New Roman"/>
          <w:sz w:val="24"/>
          <w:szCs w:val="24"/>
        </w:rPr>
        <w:t xml:space="preserve"> </w:t>
      </w:r>
      <w:proofErr w:type="spellStart"/>
      <w:r w:rsidRPr="009C3F5B">
        <w:rPr>
          <w:rFonts w:ascii="Times New Roman" w:hAnsi="Times New Roman"/>
          <w:sz w:val="24"/>
          <w:szCs w:val="24"/>
        </w:rPr>
        <w:t>atsisuka</w:t>
      </w:r>
      <w:proofErr w:type="spellEnd"/>
      <w:r w:rsidRPr="009C3F5B">
        <w:rPr>
          <w:rFonts w:ascii="Times New Roman" w:hAnsi="Times New Roman"/>
          <w:sz w:val="24"/>
          <w:szCs w:val="24"/>
        </w:rPr>
        <w:t xml:space="preserve"> į </w:t>
      </w:r>
      <w:proofErr w:type="spellStart"/>
      <w:r w:rsidRPr="009C3F5B">
        <w:rPr>
          <w:rFonts w:ascii="Times New Roman" w:hAnsi="Times New Roman"/>
          <w:sz w:val="24"/>
          <w:szCs w:val="24"/>
        </w:rPr>
        <w:t>sceną</w:t>
      </w:r>
      <w:proofErr w:type="spellEnd"/>
      <w:r w:rsidRPr="009C3F5B">
        <w:rPr>
          <w:rFonts w:ascii="Times New Roman" w:hAnsi="Times New Roman"/>
          <w:sz w:val="24"/>
          <w:szCs w:val="24"/>
        </w:rPr>
        <w:t>. ,</w:t>
      </w:r>
      <w:proofErr w:type="gramStart"/>
      <w:r w:rsidRPr="009C3F5B">
        <w:rPr>
          <w:rFonts w:ascii="Times New Roman" w:hAnsi="Times New Roman"/>
          <w:sz w:val="24"/>
          <w:szCs w:val="24"/>
        </w:rPr>
        <w:t>,</w:t>
      </w:r>
      <w:proofErr w:type="spellStart"/>
      <w:r w:rsidRPr="009C3F5B">
        <w:rPr>
          <w:rFonts w:ascii="Times New Roman" w:hAnsi="Times New Roman"/>
          <w:sz w:val="24"/>
          <w:szCs w:val="24"/>
        </w:rPr>
        <w:t>Nusukit</w:t>
      </w:r>
      <w:proofErr w:type="spellEnd"/>
      <w:proofErr w:type="gramEnd"/>
      <w:r w:rsidRPr="009C3F5B">
        <w:rPr>
          <w:rFonts w:ascii="Times New Roman" w:hAnsi="Times New Roman"/>
          <w:sz w:val="24"/>
          <w:szCs w:val="24"/>
        </w:rPr>
        <w:t xml:space="preserve"> mane </w:t>
      </w:r>
      <w:proofErr w:type="spellStart"/>
      <w:r w:rsidRPr="009C3F5B">
        <w:rPr>
          <w:rFonts w:ascii="Times New Roman" w:hAnsi="Times New Roman"/>
          <w:sz w:val="24"/>
          <w:szCs w:val="24"/>
        </w:rPr>
        <w:t>atgal</w:t>
      </w:r>
      <w:proofErr w:type="spellEnd"/>
      <w:r w:rsidRPr="009C3F5B">
        <w:rPr>
          <w:rFonts w:ascii="Times New Roman" w:hAnsi="Times New Roman"/>
          <w:sz w:val="24"/>
          <w:szCs w:val="24"/>
          <w:lang w:val="lt-LT"/>
        </w:rPr>
        <w:t>, prašau,“</w:t>
      </w:r>
      <w:r>
        <w:rPr>
          <w:rFonts w:ascii="Times New Roman" w:hAnsi="Times New Roman"/>
          <w:sz w:val="24"/>
          <w:szCs w:val="24"/>
          <w:lang w:val="lt-LT"/>
        </w:rPr>
        <w:t xml:space="preserve"> - sako žiu</w:t>
      </w:r>
      <w:r w:rsidRPr="009C3F5B">
        <w:rPr>
          <w:rFonts w:ascii="Times New Roman" w:hAnsi="Times New Roman"/>
          <w:sz w:val="24"/>
          <w:szCs w:val="24"/>
          <w:lang w:val="lt-LT"/>
        </w:rPr>
        <w:t xml:space="preserve">ri narė ir nusisuka nuo atlikėjos. Ji tik po kurio laiko pradeda kalbėtis su dainavusia mergina, pabrėždama, kad pati niekada nebūtų nuspaudusi mygtuko ir niekuo gyvu nebūtų suteikusi galimybės atlikėjai toliau dalyvauti projekte. Tai patyčios? Žinoma, taip.  Konkurso dalyviai pažeminami, įskaudinami. </w:t>
      </w:r>
    </w:p>
    <w:p w:rsidR="00E51381" w:rsidRPr="009C3F5B" w:rsidRDefault="00E51381" w:rsidP="00584CBF">
      <w:pPr>
        <w:spacing w:after="0"/>
        <w:jc w:val="both"/>
        <w:rPr>
          <w:rFonts w:ascii="Times New Roman" w:hAnsi="Times New Roman"/>
          <w:sz w:val="24"/>
          <w:szCs w:val="24"/>
          <w:lang w:val="lt-LT"/>
        </w:rPr>
      </w:pPr>
      <w:r w:rsidRPr="009C3F5B">
        <w:rPr>
          <w:rFonts w:ascii="Times New Roman" w:hAnsi="Times New Roman"/>
          <w:sz w:val="24"/>
          <w:szCs w:val="24"/>
          <w:lang w:val="lt-LT"/>
        </w:rPr>
        <w:tab/>
        <w:t xml:space="preserve"> Dar vienas renginys, kurį transliavo televizija- M.A.M.A.</w:t>
      </w:r>
      <w:r>
        <w:rPr>
          <w:rFonts w:ascii="Times New Roman" w:hAnsi="Times New Roman"/>
          <w:sz w:val="24"/>
          <w:szCs w:val="24"/>
          <w:lang w:val="lt-LT"/>
        </w:rPr>
        <w:t xml:space="preserve"> </w:t>
      </w:r>
      <w:r w:rsidRPr="009C3F5B">
        <w:rPr>
          <w:rFonts w:ascii="Times New Roman" w:hAnsi="Times New Roman"/>
          <w:sz w:val="24"/>
          <w:szCs w:val="24"/>
          <w:lang w:val="lt-LT"/>
        </w:rPr>
        <w:t xml:space="preserve">(Muzikos Asociacijos Metų Apdovanojimai). Šis renginys yra vienas didžiausių Lietuvoje, šiemet  jį stebėjo daugiau nei 852 000 žiūrovų - esu įsitikinusi, kad nemažai jų mokyklinio amžiaus. Šiais metais renginį vedė Justė Arlauskaitė ir Justinas Jankevičius, vienas jaunimo ,,dievukų“. Vedėjai renginyje visada yra kaip patiekale tinkami prieskoniai. To tikėjausi ir šį kartą. Teko nusivilti. Per vakarą buvo tiek pasakyta įžeidžiančių frazių, kad man asmeniškai buvo nesmagu ir gėda, ypač dėl vedėjo brutalumo. Šaipytasi iš Egidijaus Dragūno, kuris, anot J, Jankevičiaus, sulig kiekviena parduota albumo kopija savo žodžiuose praleidžia vis daugiau balsių; teigta, jog Sasha Song sugebėjo susitvarkyti su piratavimo problema, nes „jo kūrinių iš interneto niekas nesisiunčia“; nepraslydo pro akis netgi Andrius Mamontavas, kurio albumą „Degančios akys“ </w:t>
      </w:r>
      <w:r w:rsidRPr="009C3F5B">
        <w:rPr>
          <w:rFonts w:ascii="Times New Roman" w:hAnsi="Times New Roman"/>
          <w:sz w:val="24"/>
          <w:szCs w:val="24"/>
          <w:lang w:val="lt-LT"/>
        </w:rPr>
        <w:lastRenderedPageBreak/>
        <w:t>pavadino „Kraujuojančiomis ausimis“; nepamiršto atlikėjo Vaido Baumilos, dizainerio Juozo Statkevičiaus. Žiūrovai juokėsi, kai J. Jankevičius pranešė: „Noriu paminėti vieną atlikėją, kuris šiandien nebuvo nominuotas, tačiau iš tiesų yra fantastinis. Kuris paliko didžiulį įspaudą – noriu, kad mes visi pagerbtumėme Viliaus Tarasovo karjerą jo kūrybos rinkiniu – dabar bus tylos minutė“... Taip   elgiamasi viename prestižiškiausių renginių, kuriame turėtų būti pagerbti menininkai. Gaila, kad ,,traukimą per dantį”, užgauliojimą dauguma priima kaip teigiamybę.  Ir kas apmaudžiausia, kad šiuos ,,juokus” vaikai, paaugliai ir jaunimas skleidžia internete: kuria demotyvacijas, spau</w:t>
      </w:r>
      <w:r>
        <w:rPr>
          <w:rFonts w:ascii="Times New Roman" w:hAnsi="Times New Roman"/>
          <w:sz w:val="24"/>
          <w:szCs w:val="24"/>
          <w:lang w:val="lt-LT"/>
        </w:rPr>
        <w:t>d</w:t>
      </w:r>
      <w:r w:rsidRPr="009C3F5B">
        <w:rPr>
          <w:rFonts w:ascii="Times New Roman" w:hAnsi="Times New Roman"/>
          <w:sz w:val="24"/>
          <w:szCs w:val="24"/>
          <w:lang w:val="lt-LT"/>
        </w:rPr>
        <w:t xml:space="preserve">žia ,,patinka” prie tokių ,,juokelių” komentarų; bando kartoti, pamėgdžioti klasėje, namuose. O kodėl negalima? Juk per televizorių matė! Tai kodėl tada suaugusieji skundžiasi, piktinasi, kad dabartinės kartos vaikai, jaunuoliai yra sugadinti ( kaip mėgsta sakyti ,,blogi“)? Dėl to, jog nesupranta, </w:t>
      </w:r>
      <w:r>
        <w:rPr>
          <w:rFonts w:ascii="Times New Roman" w:hAnsi="Times New Roman"/>
          <w:sz w:val="24"/>
          <w:szCs w:val="24"/>
          <w:lang w:val="lt-LT"/>
        </w:rPr>
        <w:t>kad patys dažnai</w:t>
      </w:r>
      <w:r w:rsidRPr="009C3F5B">
        <w:rPr>
          <w:rFonts w:ascii="Times New Roman" w:hAnsi="Times New Roman"/>
          <w:sz w:val="24"/>
          <w:szCs w:val="24"/>
          <w:lang w:val="lt-LT"/>
        </w:rPr>
        <w:t xml:space="preserve"> sėja patyčių sėklas. Jiems reikia reitingų, pelno. Belieka tik</w:t>
      </w:r>
      <w:r>
        <w:rPr>
          <w:rFonts w:ascii="Times New Roman" w:hAnsi="Times New Roman"/>
          <w:sz w:val="24"/>
          <w:szCs w:val="24"/>
          <w:lang w:val="lt-LT"/>
        </w:rPr>
        <w:t xml:space="preserve"> mums </w:t>
      </w:r>
      <w:r w:rsidRPr="009C3F5B">
        <w:rPr>
          <w:rFonts w:ascii="Times New Roman" w:hAnsi="Times New Roman"/>
          <w:sz w:val="24"/>
          <w:szCs w:val="24"/>
          <w:lang w:val="lt-LT"/>
        </w:rPr>
        <w:t xml:space="preserve"> patiems neužkibti ant įvairių šou rengėjų ,,</w:t>
      </w:r>
      <w:r>
        <w:rPr>
          <w:rFonts w:ascii="Times New Roman" w:hAnsi="Times New Roman"/>
          <w:sz w:val="24"/>
          <w:szCs w:val="24"/>
          <w:lang w:val="lt-LT"/>
        </w:rPr>
        <w:t>siūlomo</w:t>
      </w:r>
      <w:r w:rsidRPr="009C3F5B">
        <w:rPr>
          <w:rFonts w:ascii="Times New Roman" w:hAnsi="Times New Roman"/>
          <w:sz w:val="24"/>
          <w:szCs w:val="24"/>
          <w:lang w:val="lt-LT"/>
        </w:rPr>
        <w:t xml:space="preserve"> kabliuko”- juk kuo mažesnis skaičius mūsų žiūrės, kaip renginių vedėjai tyčiojasi iš gabių, talentingų asmenybių, tuo mažiau mums tai rodys.</w:t>
      </w:r>
    </w:p>
    <w:p w:rsidR="00E51381" w:rsidRPr="009C3F5B" w:rsidRDefault="00E51381" w:rsidP="00584CBF">
      <w:pPr>
        <w:spacing w:after="0"/>
        <w:jc w:val="both"/>
        <w:rPr>
          <w:rFonts w:ascii="Times New Roman" w:hAnsi="Times New Roman"/>
          <w:sz w:val="24"/>
          <w:szCs w:val="24"/>
          <w:lang w:val="lt-LT"/>
        </w:rPr>
      </w:pPr>
      <w:r w:rsidRPr="009C3F5B">
        <w:rPr>
          <w:rFonts w:ascii="Times New Roman" w:hAnsi="Times New Roman"/>
          <w:sz w:val="24"/>
          <w:szCs w:val="24"/>
          <w:lang w:val="lt-LT"/>
        </w:rPr>
        <w:tab/>
      </w:r>
      <w:r w:rsidRPr="00C2209A">
        <w:rPr>
          <w:rFonts w:ascii="Times New Roman" w:hAnsi="Times New Roman"/>
          <w:sz w:val="24"/>
          <w:szCs w:val="24"/>
          <w:lang w:val="lt-LT"/>
        </w:rPr>
        <w:t>Lietuvos televizijoje yra muzikinių projektų, kurie vyksta daugelį metų. Po kelerių metų pertraukos į ekranus grįžo ,,Žvaigždžių duetai”. Nusprendžiau šią laidą žiūrėti</w:t>
      </w:r>
      <w:r>
        <w:rPr>
          <w:rFonts w:ascii="Times New Roman" w:hAnsi="Times New Roman"/>
          <w:sz w:val="24"/>
          <w:szCs w:val="24"/>
          <w:lang w:val="lt-LT"/>
        </w:rPr>
        <w:t xml:space="preserve"> </w:t>
      </w:r>
      <w:r w:rsidRPr="00C2209A">
        <w:rPr>
          <w:rFonts w:ascii="Times New Roman" w:hAnsi="Times New Roman"/>
          <w:sz w:val="24"/>
          <w:szCs w:val="24"/>
          <w:lang w:val="lt-LT"/>
        </w:rPr>
        <w:t xml:space="preserve">- galbūt bus naujovių, kurios mane maloniai nustebins ir neleis atsitraukti nuo ekrano. </w:t>
      </w:r>
      <w:r w:rsidRPr="009C3F5B">
        <w:rPr>
          <w:rFonts w:ascii="Times New Roman" w:hAnsi="Times New Roman"/>
          <w:sz w:val="24"/>
          <w:szCs w:val="24"/>
          <w:lang w:val="fi-FI"/>
        </w:rPr>
        <w:t>Nustebino. Pavyzdžiui, pasikeitę vedėjai</w:t>
      </w:r>
      <w:r>
        <w:rPr>
          <w:rFonts w:ascii="Times New Roman" w:hAnsi="Times New Roman"/>
          <w:sz w:val="24"/>
          <w:szCs w:val="24"/>
          <w:lang w:val="fi-FI"/>
        </w:rPr>
        <w:t xml:space="preserve"> </w:t>
      </w:r>
      <w:r w:rsidRPr="009C3F5B">
        <w:rPr>
          <w:rFonts w:ascii="Times New Roman" w:hAnsi="Times New Roman"/>
          <w:sz w:val="24"/>
          <w:szCs w:val="24"/>
          <w:lang w:val="fi-FI"/>
        </w:rPr>
        <w:t>- linksmieji radistai. Daugelio jaunosios kartos atstovų idealai, autoritetai. Nustebino ir jų ,,prikolas”: po Laisvos ir Radžio pasirodymo, radistai panaršę socialiniame tinkle ,,Facebook” ir radę  Radžio ne itin estetiškos fotosesijos nuotraukas, pradėjo aptarinėti kelnaičių spalvą (pradėjo svarstyti, ar tik jos yra neparudavusios nuo fiziologinių procesų, kurie vyksta organizme). Man nuoširdžiai įdomu, kaip pasijautė Radžis. Kaip manote, o radistams, ar rūpėjo dainininko savijauta? Ir čia dar ne viskas. Kita tos pačios laidos vedėjų pora - Mantas Stonkus ir Inga Jankauskaitė- stengėsi neatsilikti nuo radistų. Padainavus latv</w:t>
      </w:r>
      <w:r>
        <w:rPr>
          <w:rFonts w:ascii="Times New Roman" w:hAnsi="Times New Roman"/>
          <w:sz w:val="24"/>
          <w:szCs w:val="24"/>
          <w:lang w:val="fi-FI"/>
        </w:rPr>
        <w:t>ei Samantai Tinai, jos pasirodymą</w:t>
      </w:r>
      <w:r w:rsidRPr="009C3F5B">
        <w:rPr>
          <w:rFonts w:ascii="Times New Roman" w:hAnsi="Times New Roman"/>
          <w:sz w:val="24"/>
          <w:szCs w:val="24"/>
          <w:lang w:val="fi-FI"/>
        </w:rPr>
        <w:t xml:space="preserve"> komentuoti pradėjo Rūta Ščiogolevaitė: „Man nepatinka, kad Samanta Tina...“, tačiau čia Inga Jankauskaitė </w:t>
      </w:r>
      <w:r>
        <w:rPr>
          <w:rFonts w:ascii="Times New Roman" w:hAnsi="Times New Roman"/>
          <w:sz w:val="24"/>
          <w:szCs w:val="24"/>
          <w:lang w:val="fi-FI"/>
        </w:rPr>
        <w:t>įsiterpė</w:t>
      </w:r>
      <w:r w:rsidRPr="009C3F5B">
        <w:rPr>
          <w:rFonts w:ascii="Times New Roman" w:hAnsi="Times New Roman"/>
          <w:sz w:val="24"/>
          <w:szCs w:val="24"/>
          <w:lang w:val="fi-FI"/>
        </w:rPr>
        <w:t xml:space="preserve">: „...dainuoja geriau už jus?“ Šios laidos vienas iš komisijos narių </w:t>
      </w:r>
      <w:r>
        <w:rPr>
          <w:rFonts w:ascii="Times New Roman" w:hAnsi="Times New Roman"/>
          <w:sz w:val="24"/>
          <w:szCs w:val="24"/>
          <w:lang w:val="fi-FI"/>
        </w:rPr>
        <w:t>-</w:t>
      </w:r>
      <w:r w:rsidRPr="009C3F5B">
        <w:rPr>
          <w:rFonts w:ascii="Times New Roman" w:hAnsi="Times New Roman"/>
          <w:sz w:val="24"/>
          <w:szCs w:val="24"/>
          <w:lang w:val="fi-FI"/>
        </w:rPr>
        <w:t xml:space="preserve"> Stano</w:t>
      </w:r>
      <w:r>
        <w:rPr>
          <w:rFonts w:ascii="Times New Roman" w:hAnsi="Times New Roman"/>
          <w:sz w:val="24"/>
          <w:szCs w:val="24"/>
          <w:lang w:val="fi-FI"/>
        </w:rPr>
        <w:t xml:space="preserve"> </w:t>
      </w:r>
      <w:r w:rsidRPr="009C3F5B">
        <w:rPr>
          <w:rFonts w:ascii="Times New Roman" w:hAnsi="Times New Roman"/>
          <w:sz w:val="24"/>
          <w:szCs w:val="24"/>
          <w:lang w:val="fi-FI"/>
        </w:rPr>
        <w:t xml:space="preserve">- taip pat nevyniojo (kaip ir pats sakė) žodžių į vatą ir žerė tikrai ,,kokybišką ir argumentuotą” kritiką: „Aš galiu tiesiai šviesiai pasakyt – ugnies buvo taip mažai, kad aš net nesuprantu, ar jie bent vieną kartelį parepetavo, ar išvis dėl to nesiparino, tiesiog išėjo </w:t>
      </w:r>
      <w:r>
        <w:rPr>
          <w:rFonts w:ascii="Times New Roman" w:hAnsi="Times New Roman"/>
          <w:sz w:val="24"/>
          <w:szCs w:val="24"/>
          <w:lang w:val="fi-FI"/>
        </w:rPr>
        <w:t>į sceną ir padainavo bet kaip.</w:t>
      </w:r>
      <w:r w:rsidRPr="009C3F5B">
        <w:rPr>
          <w:rFonts w:ascii="Times New Roman" w:hAnsi="Times New Roman"/>
          <w:sz w:val="24"/>
          <w:szCs w:val="24"/>
          <w:lang w:val="fi-FI"/>
        </w:rPr>
        <w:t>”</w:t>
      </w:r>
      <w:r>
        <w:rPr>
          <w:rFonts w:ascii="Times New Roman" w:hAnsi="Times New Roman"/>
          <w:sz w:val="24"/>
          <w:szCs w:val="24"/>
          <w:lang w:val="fi-FI"/>
        </w:rPr>
        <w:t xml:space="preserve"> </w:t>
      </w:r>
      <w:r w:rsidRPr="009C3F5B">
        <w:rPr>
          <w:rFonts w:ascii="Times New Roman" w:hAnsi="Times New Roman"/>
          <w:sz w:val="24"/>
          <w:szCs w:val="24"/>
          <w:lang w:val="fi-FI"/>
        </w:rPr>
        <w:t>,,Nesuprantu, kodėl taip daroma. Jų paskutinis pasirodymas ,,Žvaigždžių karų” tematika buvo toks nuostabus, toks fantastiškas, taip į temą, jame buvo atskleistos visos stipriausios pusės. Man net atrodė, kad ta daina su kiekvienu posmu lėtėja – net ėmiau galvoti, ar jie apsirūkę, ar kas jiems y</w:t>
      </w:r>
      <w:r>
        <w:rPr>
          <w:rFonts w:ascii="Times New Roman" w:hAnsi="Times New Roman"/>
          <w:sz w:val="24"/>
          <w:szCs w:val="24"/>
          <w:lang w:val="fi-FI"/>
        </w:rPr>
        <w:t>ra,“</w:t>
      </w:r>
      <w:r w:rsidRPr="009C3F5B">
        <w:rPr>
          <w:rFonts w:ascii="Times New Roman" w:hAnsi="Times New Roman"/>
          <w:sz w:val="24"/>
          <w:szCs w:val="24"/>
          <w:lang w:val="fi-FI"/>
        </w:rPr>
        <w:t xml:space="preserve"> - ironizavo Stano. </w:t>
      </w:r>
      <w:r w:rsidRPr="009C3F5B">
        <w:rPr>
          <w:rFonts w:ascii="Times New Roman" w:hAnsi="Times New Roman"/>
          <w:sz w:val="24"/>
          <w:szCs w:val="24"/>
          <w:lang w:val="lt-LT"/>
        </w:rPr>
        <w:t>J</w:t>
      </w:r>
      <w:r>
        <w:rPr>
          <w:rFonts w:ascii="Times New Roman" w:hAnsi="Times New Roman"/>
          <w:sz w:val="24"/>
          <w:szCs w:val="24"/>
          <w:lang w:val="lt-LT"/>
        </w:rPr>
        <w:t>uokinga? Apmaudu</w:t>
      </w:r>
      <w:r w:rsidRPr="009C3F5B">
        <w:rPr>
          <w:rFonts w:ascii="Times New Roman" w:hAnsi="Times New Roman"/>
          <w:sz w:val="24"/>
          <w:szCs w:val="24"/>
          <w:lang w:val="lt-LT"/>
        </w:rPr>
        <w:t>.  O apmaudu todėl, kad jaunimas, stebėdamas tokius ekrano dievaičių poelgius, ne turtėja,</w:t>
      </w:r>
      <w:r>
        <w:rPr>
          <w:rFonts w:ascii="Times New Roman" w:hAnsi="Times New Roman"/>
          <w:sz w:val="24"/>
          <w:szCs w:val="24"/>
          <w:lang w:val="lt-LT"/>
        </w:rPr>
        <w:t xml:space="preserve"> bet</w:t>
      </w:r>
      <w:r w:rsidRPr="009C3F5B">
        <w:rPr>
          <w:rFonts w:ascii="Times New Roman" w:hAnsi="Times New Roman"/>
          <w:sz w:val="24"/>
          <w:szCs w:val="24"/>
          <w:lang w:val="lt-LT"/>
        </w:rPr>
        <w:t xml:space="preserve">  dvasiškai skurdėja.</w:t>
      </w:r>
    </w:p>
    <w:p w:rsidR="00E51381" w:rsidRDefault="00E51381" w:rsidP="006921FC">
      <w:pPr>
        <w:spacing w:after="0"/>
        <w:ind w:firstLine="720"/>
        <w:jc w:val="both"/>
        <w:rPr>
          <w:rFonts w:ascii="Times New Roman" w:hAnsi="Times New Roman"/>
          <w:sz w:val="24"/>
          <w:szCs w:val="24"/>
          <w:lang w:val="lt-LT"/>
        </w:rPr>
      </w:pPr>
      <w:r w:rsidRPr="009C3F5B">
        <w:rPr>
          <w:rFonts w:ascii="Times New Roman" w:hAnsi="Times New Roman"/>
          <w:sz w:val="24"/>
          <w:szCs w:val="24"/>
          <w:lang w:val="lt-LT"/>
        </w:rPr>
        <w:t xml:space="preserve">Interneto platybėse taip pat netrūksta patyčių. Tik čia elgiamasi kur kas drąsiau: kuriami ironiški filmukai, be užuolankų rėžiami įžeidinėjimai </w:t>
      </w:r>
      <w:r>
        <w:rPr>
          <w:rFonts w:ascii="Times New Roman" w:hAnsi="Times New Roman"/>
          <w:sz w:val="24"/>
          <w:szCs w:val="24"/>
          <w:lang w:val="lt-LT"/>
        </w:rPr>
        <w:t>ir džiaugiamasi, kad</w:t>
      </w:r>
      <w:r w:rsidRPr="009C3F5B">
        <w:rPr>
          <w:rFonts w:ascii="Times New Roman" w:hAnsi="Times New Roman"/>
          <w:sz w:val="24"/>
          <w:szCs w:val="24"/>
          <w:lang w:val="lt-LT"/>
        </w:rPr>
        <w:t xml:space="preserve"> juos palaiko visuomenė</w:t>
      </w:r>
      <w:r>
        <w:rPr>
          <w:rFonts w:ascii="Times New Roman" w:hAnsi="Times New Roman"/>
          <w:sz w:val="24"/>
          <w:szCs w:val="24"/>
          <w:lang w:val="lt-LT"/>
        </w:rPr>
        <w:t xml:space="preserve">         </w:t>
      </w:r>
      <w:r w:rsidRPr="009C3F5B">
        <w:rPr>
          <w:rFonts w:ascii="Times New Roman" w:hAnsi="Times New Roman"/>
          <w:sz w:val="24"/>
          <w:szCs w:val="24"/>
          <w:lang w:val="lt-LT"/>
        </w:rPr>
        <w:t xml:space="preserve">(pagal „patinka“ paspaudimų skaičių). Štai kad ir į socialinį tinklą „Facebook“ po jau minėtų </w:t>
      </w:r>
      <w:r>
        <w:rPr>
          <w:rFonts w:ascii="Times New Roman" w:hAnsi="Times New Roman"/>
          <w:sz w:val="24"/>
          <w:szCs w:val="24"/>
          <w:lang w:val="lt-LT"/>
        </w:rPr>
        <w:t xml:space="preserve">                          </w:t>
      </w:r>
      <w:r w:rsidRPr="009C3F5B">
        <w:rPr>
          <w:rFonts w:ascii="Times New Roman" w:hAnsi="Times New Roman"/>
          <w:sz w:val="24"/>
          <w:szCs w:val="24"/>
          <w:lang w:val="lt-LT"/>
        </w:rPr>
        <w:t>M. A. M. A. apdovanojimų persikėlusi Viliaus Tarasovo ir Justino Jankevičiaus kova. Tikra kova, kurioje svarbiausia, kuo stipriau įžeisti ir pažeminti kitą. Įžeidinėjimai pylėsi kaip iš gausybės rago. Ir  tai tikrai ne vienintelis atvejis, kai žinomi žmonės viešoje erdvėje žemina ir užgaulioja vienas kitą. Šiuo metu patyčių obj</w:t>
      </w:r>
      <w:r>
        <w:rPr>
          <w:rFonts w:ascii="Times New Roman" w:hAnsi="Times New Roman"/>
          <w:sz w:val="24"/>
          <w:szCs w:val="24"/>
          <w:lang w:val="lt-LT"/>
        </w:rPr>
        <w:t>ektu</w:t>
      </w:r>
      <w:r w:rsidRPr="009C3F5B">
        <w:rPr>
          <w:rFonts w:ascii="Times New Roman" w:hAnsi="Times New Roman"/>
          <w:sz w:val="24"/>
          <w:szCs w:val="24"/>
          <w:lang w:val="lt-LT"/>
        </w:rPr>
        <w:t xml:space="preserve"> yra tapusi Monika Šalčiūtė. Daugelis matė video filmuką, kuriame ji sėdi ant lovos, verkia, klykia. Publikuodama šį įrašą </w:t>
      </w:r>
      <w:r>
        <w:rPr>
          <w:rFonts w:ascii="Times New Roman" w:hAnsi="Times New Roman"/>
          <w:sz w:val="24"/>
          <w:szCs w:val="24"/>
          <w:lang w:val="lt-LT"/>
        </w:rPr>
        <w:t xml:space="preserve">mergina </w:t>
      </w:r>
      <w:r w:rsidRPr="009C3F5B">
        <w:rPr>
          <w:rFonts w:ascii="Times New Roman" w:hAnsi="Times New Roman"/>
          <w:sz w:val="24"/>
          <w:szCs w:val="24"/>
          <w:lang w:val="lt-LT"/>
        </w:rPr>
        <w:t>parašė: ,,Ir taip kiekvieną naktį”. Yra žinoma, kad mergina ilgai serga depresija. Ji apie savo problemą prakalbo garsiai. Apie depresijos suteiktas kančias kalbėti viešai galima, ar ne? O gal ji tik vaidina savo išgyvenimus? Pripažinkime, mes nežinome,</w:t>
      </w:r>
      <w:r>
        <w:rPr>
          <w:rFonts w:ascii="Times New Roman" w:hAnsi="Times New Roman"/>
          <w:sz w:val="24"/>
          <w:szCs w:val="24"/>
          <w:lang w:val="lt-LT"/>
        </w:rPr>
        <w:t xml:space="preserve"> kaip yra iš tikrųjų</w:t>
      </w:r>
      <w:r w:rsidRPr="009C3F5B">
        <w:rPr>
          <w:rFonts w:ascii="Times New Roman" w:hAnsi="Times New Roman"/>
          <w:sz w:val="24"/>
          <w:szCs w:val="24"/>
          <w:lang w:val="lt-LT"/>
        </w:rPr>
        <w:t xml:space="preserve"> ir ką ji tiksliai išyvena. Tačiau turime ,,ekstrasensų”, kurie Moniką pažįsta geriau, negu ji pati save. Pasirodė Vaido Baumilos filmuota vaizdo medžiaga: jis sėdi kaip Monika ir rėkia. Ir žinoma, pasipila komentarai - visiems juokinga. Labai labai juokinga, todėl sukuriamas ir kitas vaizdo filmukas, kuriame Monikos klykimo tonas yra pritaikytas prie dainos motyvo. Vėl visi be sąžinės graužaties garsiai kvatoja, spaudžia ,,pati</w:t>
      </w:r>
      <w:r>
        <w:rPr>
          <w:rFonts w:ascii="Times New Roman" w:hAnsi="Times New Roman"/>
          <w:sz w:val="24"/>
          <w:szCs w:val="24"/>
          <w:lang w:val="lt-LT"/>
        </w:rPr>
        <w:t>n</w:t>
      </w:r>
      <w:r w:rsidRPr="009C3F5B">
        <w:rPr>
          <w:rFonts w:ascii="Times New Roman" w:hAnsi="Times New Roman"/>
          <w:sz w:val="24"/>
          <w:szCs w:val="24"/>
          <w:lang w:val="lt-LT"/>
        </w:rPr>
        <w:t>ka“. Kažin ar, jei</w:t>
      </w:r>
      <w:r>
        <w:rPr>
          <w:rFonts w:ascii="Times New Roman" w:hAnsi="Times New Roman"/>
          <w:sz w:val="24"/>
          <w:szCs w:val="24"/>
          <w:lang w:val="lt-LT"/>
        </w:rPr>
        <w:t xml:space="preserve"> kitą dieną</w:t>
      </w:r>
      <w:r w:rsidRPr="009C3F5B">
        <w:rPr>
          <w:rFonts w:ascii="Times New Roman" w:hAnsi="Times New Roman"/>
          <w:sz w:val="24"/>
          <w:szCs w:val="24"/>
          <w:lang w:val="lt-LT"/>
        </w:rPr>
        <w:t xml:space="preserve"> paauglys pamatys verkiančią savo bendraklasę, irgi juoksis?.. </w:t>
      </w:r>
      <w:r>
        <w:rPr>
          <w:rFonts w:ascii="Times New Roman" w:hAnsi="Times New Roman"/>
          <w:sz w:val="24"/>
          <w:szCs w:val="24"/>
          <w:lang w:val="lt-LT"/>
        </w:rPr>
        <w:t>B</w:t>
      </w:r>
      <w:r w:rsidRPr="009C3F5B">
        <w:rPr>
          <w:rFonts w:ascii="Times New Roman" w:hAnsi="Times New Roman"/>
          <w:sz w:val="24"/>
          <w:szCs w:val="24"/>
          <w:lang w:val="lt-LT"/>
        </w:rPr>
        <w:t xml:space="preserve">ijau, kad atsakymas gali būti teigiamas. </w:t>
      </w:r>
    </w:p>
    <w:p w:rsidR="00E51381" w:rsidRPr="009C3F5B" w:rsidRDefault="00E51381" w:rsidP="00FC78CF">
      <w:pPr>
        <w:spacing w:after="0"/>
        <w:ind w:firstLine="720"/>
        <w:jc w:val="both"/>
        <w:rPr>
          <w:rFonts w:ascii="Times New Roman" w:hAnsi="Times New Roman"/>
          <w:sz w:val="24"/>
          <w:szCs w:val="24"/>
          <w:lang w:val="lt-LT"/>
        </w:rPr>
      </w:pPr>
      <w:r w:rsidRPr="009C3F5B">
        <w:rPr>
          <w:rFonts w:ascii="Times New Roman" w:hAnsi="Times New Roman"/>
          <w:sz w:val="24"/>
          <w:szCs w:val="24"/>
          <w:lang w:val="lt-LT"/>
        </w:rPr>
        <w:t>Labai labai baisu dėl mūsų kartos, kuri mato negatyvių pavyzdžių daugiau negu teigiamų. Baisu, kad tikrų tikriausios patyčios mūsų dabartinės visuomenės toliaruojamos</w:t>
      </w:r>
      <w:r>
        <w:rPr>
          <w:rFonts w:ascii="Times New Roman" w:hAnsi="Times New Roman"/>
          <w:sz w:val="24"/>
          <w:szCs w:val="24"/>
          <w:lang w:val="lt-LT"/>
        </w:rPr>
        <w:t>,</w:t>
      </w:r>
      <w:r w:rsidRPr="009C3F5B">
        <w:rPr>
          <w:rFonts w:ascii="Times New Roman" w:hAnsi="Times New Roman"/>
          <w:sz w:val="24"/>
          <w:szCs w:val="24"/>
          <w:lang w:val="lt-LT"/>
        </w:rPr>
        <w:t xml:space="preserve"> </w:t>
      </w:r>
      <w:r>
        <w:rPr>
          <w:rFonts w:ascii="Times New Roman" w:hAnsi="Times New Roman"/>
          <w:sz w:val="24"/>
          <w:szCs w:val="24"/>
          <w:lang w:val="lt-LT"/>
        </w:rPr>
        <w:t xml:space="preserve">viešojoje erdvėje </w:t>
      </w:r>
      <w:r w:rsidRPr="009C3F5B">
        <w:rPr>
          <w:rFonts w:ascii="Times New Roman" w:hAnsi="Times New Roman"/>
          <w:sz w:val="24"/>
          <w:szCs w:val="24"/>
          <w:lang w:val="lt-LT"/>
        </w:rPr>
        <w:t>mokomasi</w:t>
      </w:r>
      <w:r>
        <w:rPr>
          <w:rFonts w:ascii="Times New Roman" w:hAnsi="Times New Roman"/>
          <w:sz w:val="24"/>
          <w:szCs w:val="24"/>
          <w:lang w:val="lt-LT"/>
        </w:rPr>
        <w:t>,</w:t>
      </w:r>
      <w:r w:rsidRPr="009C3F5B">
        <w:rPr>
          <w:rFonts w:ascii="Times New Roman" w:hAnsi="Times New Roman"/>
          <w:sz w:val="24"/>
          <w:szCs w:val="24"/>
          <w:lang w:val="lt-LT"/>
        </w:rPr>
        <w:t xml:space="preserve"> kaip skaudžiau įžeisti kitą žmogų. </w:t>
      </w:r>
      <w:r>
        <w:rPr>
          <w:rFonts w:ascii="Times New Roman" w:hAnsi="Times New Roman"/>
          <w:sz w:val="24"/>
          <w:szCs w:val="24"/>
          <w:lang w:val="lt-LT"/>
        </w:rPr>
        <w:t>Ap</w:t>
      </w:r>
      <w:r w:rsidRPr="009C3F5B">
        <w:rPr>
          <w:rFonts w:ascii="Times New Roman" w:hAnsi="Times New Roman"/>
          <w:sz w:val="24"/>
          <w:szCs w:val="24"/>
          <w:lang w:val="lt-LT"/>
        </w:rPr>
        <w:t xml:space="preserve">maudu, kad daugelis talentingų žmonių leidžia sau tyčiotis įvairiomis formomis. Deja, apie tai nei mūsų žiniasklaida, nei švietimo sistema, nei įvairios organizacijos, kovojančios su patyčiomis, garsiai nekalba, daugiausia yra susitelkusios ties mokykloje esančiomis problemomis. Tačiau nesinorėtų tikėti, kad visuomenės požiūris į patyčias nesikeis. Vienas iš siūlomų variantų yra nežiūrėti tokių laidų. Jei jos labai vilioja ir žiūrėti vis tiek norisi, galima apie pastebėtas viešas patyčias rašyti straipsnius, mintimis dalintis socialiniuose tinkluose ir pan. Manau, kad svarbiausia, yra netylėti ir parodyti, kad viešojoje erdvėje </w:t>
      </w:r>
      <w:r>
        <w:rPr>
          <w:rFonts w:ascii="Times New Roman" w:hAnsi="Times New Roman"/>
          <w:sz w:val="24"/>
          <w:szCs w:val="24"/>
          <w:lang w:val="lt-LT"/>
        </w:rPr>
        <w:t>dažnai suaugusieji elgiasi neetiškai, ir tokiam elgesiui nepritarti.</w:t>
      </w:r>
    </w:p>
    <w:p w:rsidR="00E51381" w:rsidRPr="009C3F5B" w:rsidRDefault="00E51381" w:rsidP="00584CBF">
      <w:pPr>
        <w:ind w:firstLine="720"/>
        <w:jc w:val="both"/>
        <w:rPr>
          <w:rFonts w:ascii="Times New Roman" w:hAnsi="Times New Roman"/>
          <w:sz w:val="24"/>
          <w:szCs w:val="24"/>
          <w:lang w:val="lt-LT"/>
        </w:rPr>
      </w:pPr>
    </w:p>
    <w:p w:rsidR="00E51381" w:rsidRPr="009C3F5B" w:rsidRDefault="00E51381" w:rsidP="00584CBF">
      <w:pPr>
        <w:jc w:val="both"/>
        <w:rPr>
          <w:rFonts w:ascii="Times New Roman" w:hAnsi="Times New Roman"/>
          <w:sz w:val="24"/>
          <w:szCs w:val="24"/>
          <w:lang w:val="lt-LT"/>
        </w:rPr>
      </w:pPr>
    </w:p>
    <w:sectPr w:rsidR="00E51381" w:rsidRPr="009C3F5B" w:rsidSect="00584CBF">
      <w:pgSz w:w="12240" w:h="15840"/>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9E"/>
    <w:rsid w:val="0000162C"/>
    <w:rsid w:val="000018BA"/>
    <w:rsid w:val="000130DF"/>
    <w:rsid w:val="000145CE"/>
    <w:rsid w:val="000343CF"/>
    <w:rsid w:val="0003662B"/>
    <w:rsid w:val="00067E6F"/>
    <w:rsid w:val="00077AD3"/>
    <w:rsid w:val="000C368A"/>
    <w:rsid w:val="000C4CC8"/>
    <w:rsid w:val="000C4F8B"/>
    <w:rsid w:val="000D73DD"/>
    <w:rsid w:val="000E3CA1"/>
    <w:rsid w:val="000E5387"/>
    <w:rsid w:val="001301EF"/>
    <w:rsid w:val="00136A27"/>
    <w:rsid w:val="00141B9E"/>
    <w:rsid w:val="00143902"/>
    <w:rsid w:val="001457FD"/>
    <w:rsid w:val="00146E7D"/>
    <w:rsid w:val="00161590"/>
    <w:rsid w:val="001A758E"/>
    <w:rsid w:val="00205EE7"/>
    <w:rsid w:val="00222FC6"/>
    <w:rsid w:val="00262B2B"/>
    <w:rsid w:val="00266845"/>
    <w:rsid w:val="002D45EB"/>
    <w:rsid w:val="002D5AE7"/>
    <w:rsid w:val="002E5B85"/>
    <w:rsid w:val="002F0010"/>
    <w:rsid w:val="002F4528"/>
    <w:rsid w:val="00310564"/>
    <w:rsid w:val="00330111"/>
    <w:rsid w:val="00361191"/>
    <w:rsid w:val="0038118D"/>
    <w:rsid w:val="003B4EA4"/>
    <w:rsid w:val="003B5CFD"/>
    <w:rsid w:val="003D74C9"/>
    <w:rsid w:val="003F176A"/>
    <w:rsid w:val="003F5ACA"/>
    <w:rsid w:val="00405112"/>
    <w:rsid w:val="004065CC"/>
    <w:rsid w:val="00464590"/>
    <w:rsid w:val="00474EC1"/>
    <w:rsid w:val="004B4A22"/>
    <w:rsid w:val="004C7B6C"/>
    <w:rsid w:val="004D47E4"/>
    <w:rsid w:val="004F6D70"/>
    <w:rsid w:val="00505450"/>
    <w:rsid w:val="00534176"/>
    <w:rsid w:val="00534469"/>
    <w:rsid w:val="005720E2"/>
    <w:rsid w:val="00584CBF"/>
    <w:rsid w:val="005A14F8"/>
    <w:rsid w:val="005A319E"/>
    <w:rsid w:val="005C499F"/>
    <w:rsid w:val="005D7244"/>
    <w:rsid w:val="005E7F0B"/>
    <w:rsid w:val="00603126"/>
    <w:rsid w:val="00616B44"/>
    <w:rsid w:val="00642A3A"/>
    <w:rsid w:val="00646367"/>
    <w:rsid w:val="00650216"/>
    <w:rsid w:val="00657888"/>
    <w:rsid w:val="00667AB9"/>
    <w:rsid w:val="00691EF7"/>
    <w:rsid w:val="006921FC"/>
    <w:rsid w:val="006A253C"/>
    <w:rsid w:val="006C00E8"/>
    <w:rsid w:val="006C26A8"/>
    <w:rsid w:val="006E7275"/>
    <w:rsid w:val="007209C9"/>
    <w:rsid w:val="007210DE"/>
    <w:rsid w:val="00722303"/>
    <w:rsid w:val="00757979"/>
    <w:rsid w:val="00771322"/>
    <w:rsid w:val="0078699B"/>
    <w:rsid w:val="007959E8"/>
    <w:rsid w:val="007975B0"/>
    <w:rsid w:val="007B0B5B"/>
    <w:rsid w:val="007E41EE"/>
    <w:rsid w:val="007F3B82"/>
    <w:rsid w:val="00815B75"/>
    <w:rsid w:val="00835845"/>
    <w:rsid w:val="00841BB5"/>
    <w:rsid w:val="00847C4B"/>
    <w:rsid w:val="0085301C"/>
    <w:rsid w:val="00896B4D"/>
    <w:rsid w:val="008B6BFF"/>
    <w:rsid w:val="008C0F81"/>
    <w:rsid w:val="008C5636"/>
    <w:rsid w:val="008D6BEC"/>
    <w:rsid w:val="008F2C6F"/>
    <w:rsid w:val="008F431E"/>
    <w:rsid w:val="009255FA"/>
    <w:rsid w:val="00997D70"/>
    <w:rsid w:val="009A6023"/>
    <w:rsid w:val="009C14F1"/>
    <w:rsid w:val="009C3F5B"/>
    <w:rsid w:val="009E7067"/>
    <w:rsid w:val="00A25E71"/>
    <w:rsid w:val="00A42FB8"/>
    <w:rsid w:val="00A43C22"/>
    <w:rsid w:val="00A476CE"/>
    <w:rsid w:val="00A539F8"/>
    <w:rsid w:val="00A62A1A"/>
    <w:rsid w:val="00A805FB"/>
    <w:rsid w:val="00AD4769"/>
    <w:rsid w:val="00B133B4"/>
    <w:rsid w:val="00B14E48"/>
    <w:rsid w:val="00B607BE"/>
    <w:rsid w:val="00B702B9"/>
    <w:rsid w:val="00B90838"/>
    <w:rsid w:val="00BA6FAC"/>
    <w:rsid w:val="00C05ECB"/>
    <w:rsid w:val="00C2209A"/>
    <w:rsid w:val="00C51045"/>
    <w:rsid w:val="00C60F7F"/>
    <w:rsid w:val="00C727BA"/>
    <w:rsid w:val="00C90F61"/>
    <w:rsid w:val="00CA5E26"/>
    <w:rsid w:val="00CD59F2"/>
    <w:rsid w:val="00D16A10"/>
    <w:rsid w:val="00D25CD8"/>
    <w:rsid w:val="00D463D0"/>
    <w:rsid w:val="00D63A94"/>
    <w:rsid w:val="00D81539"/>
    <w:rsid w:val="00DA0815"/>
    <w:rsid w:val="00DB24F1"/>
    <w:rsid w:val="00DB3A8C"/>
    <w:rsid w:val="00DD2F90"/>
    <w:rsid w:val="00DE7776"/>
    <w:rsid w:val="00DF1DE0"/>
    <w:rsid w:val="00DF67AA"/>
    <w:rsid w:val="00E20454"/>
    <w:rsid w:val="00E24951"/>
    <w:rsid w:val="00E51381"/>
    <w:rsid w:val="00E54613"/>
    <w:rsid w:val="00E56855"/>
    <w:rsid w:val="00E61862"/>
    <w:rsid w:val="00E64D2B"/>
    <w:rsid w:val="00E703C1"/>
    <w:rsid w:val="00E804A5"/>
    <w:rsid w:val="00E820EC"/>
    <w:rsid w:val="00E87A9B"/>
    <w:rsid w:val="00EB2561"/>
    <w:rsid w:val="00EC0787"/>
    <w:rsid w:val="00EC3ECF"/>
    <w:rsid w:val="00F053B2"/>
    <w:rsid w:val="00F258E2"/>
    <w:rsid w:val="00F330F2"/>
    <w:rsid w:val="00F64E32"/>
    <w:rsid w:val="00FA5149"/>
    <w:rsid w:val="00FB43DF"/>
    <w:rsid w:val="00FB6353"/>
    <w:rsid w:val="00FC78CF"/>
    <w:rsid w:val="00FF49BB"/>
    <w:rsid w:val="00FF6C0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B53BF21D-52B4-40D9-B824-B547810A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E6F"/>
    <w:pPr>
      <w:spacing w:after="200" w:line="276" w:lineRule="auto"/>
    </w:pPr>
    <w:rPr>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25E71"/>
    <w:rPr>
      <w:rFonts w:cs="Times New Roman"/>
      <w:color w:val="0000FF"/>
      <w:u w:val="single"/>
    </w:rPr>
  </w:style>
  <w:style w:type="paragraph" w:styleId="DocumentMap">
    <w:name w:val="Document Map"/>
    <w:basedOn w:val="Normal"/>
    <w:link w:val="DocumentMapChar"/>
    <w:uiPriority w:val="99"/>
    <w:semiHidden/>
    <w:rsid w:val="004F6D7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B787E"/>
    <w:rPr>
      <w:rFonts w:ascii="Times New Roman" w:hAnsi="Times New Roman"/>
      <w:sz w:val="0"/>
      <w:szCs w:val="0"/>
      <w:lang w:val="en-US" w:eastAsia="en-US"/>
    </w:rPr>
  </w:style>
  <w:style w:type="table" w:styleId="TableGrid">
    <w:name w:val="Table Grid"/>
    <w:basedOn w:val="TableNormal"/>
    <w:uiPriority w:val="99"/>
    <w:locked/>
    <w:rsid w:val="00C05ECB"/>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5991</Words>
  <Characters>3415</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dc:creator>
  <cp:keywords/>
  <dc:description/>
  <cp:lastModifiedBy>Jolanta Markevičienė</cp:lastModifiedBy>
  <cp:revision>2</cp:revision>
  <dcterms:created xsi:type="dcterms:W3CDTF">2016-03-08T09:34:00Z</dcterms:created>
  <dcterms:modified xsi:type="dcterms:W3CDTF">2016-03-08T09:34:00Z</dcterms:modified>
</cp:coreProperties>
</file>