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D3" w:rsidRDefault="006652D3" w:rsidP="002748D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Nacionalinis moksleivių žygis ,,Sveikas kaip ridikas“</w:t>
      </w:r>
    </w:p>
    <w:p w:rsidR="006652D3" w:rsidRPr="009C6DE8" w:rsidRDefault="009C6DE8" w:rsidP="002748D9">
      <w:pPr>
        <w:jc w:val="center"/>
        <w:rPr>
          <w:sz w:val="28"/>
        </w:rPr>
      </w:pPr>
      <w:r>
        <w:rPr>
          <w:b/>
          <w:noProof/>
          <w:sz w:val="32"/>
          <w:lang w:eastAsia="lt-LT"/>
        </w:rPr>
        <w:drawing>
          <wp:anchor distT="0" distB="0" distL="114300" distR="114300" simplePos="0" relativeHeight="251658240" behindDoc="0" locked="0" layoutInCell="1" allowOverlap="1" wp14:anchorId="15A513CB" wp14:editId="78F51EB8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615440" cy="11094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ikas_kaip_ridikas_logotipa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78" b="24832"/>
                    <a:stretch/>
                  </pic:blipFill>
                  <pic:spPr bwMode="auto">
                    <a:xfrm>
                      <a:off x="0" y="0"/>
                      <a:ext cx="1615440" cy="110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DE8">
        <w:rPr>
          <w:sz w:val="28"/>
        </w:rPr>
        <w:t>Neries regionis</w:t>
      </w:r>
      <w:r w:rsidR="006652D3" w:rsidRPr="009C6DE8">
        <w:rPr>
          <w:sz w:val="28"/>
        </w:rPr>
        <w:t xml:space="preserve"> parkas</w:t>
      </w:r>
    </w:p>
    <w:p w:rsidR="006652D3" w:rsidRPr="009C6DE8" w:rsidRDefault="006652D3" w:rsidP="002748D9">
      <w:pPr>
        <w:jc w:val="center"/>
        <w:rPr>
          <w:sz w:val="28"/>
        </w:rPr>
      </w:pPr>
      <w:r w:rsidRPr="009C6DE8">
        <w:rPr>
          <w:sz w:val="28"/>
        </w:rPr>
        <w:t>2018-09-14</w:t>
      </w:r>
    </w:p>
    <w:p w:rsidR="00747C20" w:rsidRPr="002748D9" w:rsidRDefault="006652D3" w:rsidP="002748D9">
      <w:pPr>
        <w:jc w:val="center"/>
        <w:rPr>
          <w:b/>
        </w:rPr>
      </w:pPr>
      <w:r w:rsidRPr="009C6DE8">
        <w:rPr>
          <w:sz w:val="28"/>
        </w:rPr>
        <w:t>Moksleivių išlaipinimo tvarka</w:t>
      </w:r>
      <w:r w:rsidR="00747C20" w:rsidRPr="009C6DE8">
        <w:rPr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C20" w:rsidTr="00747C20">
        <w:tc>
          <w:tcPr>
            <w:tcW w:w="9628" w:type="dxa"/>
          </w:tcPr>
          <w:p w:rsidR="00747C20" w:rsidRPr="00747C20" w:rsidRDefault="00747C20">
            <w:pPr>
              <w:rPr>
                <w:b/>
              </w:rPr>
            </w:pPr>
            <w:r w:rsidRPr="00747C20">
              <w:rPr>
                <w:b/>
                <w:sz w:val="32"/>
              </w:rPr>
              <w:t>Atvykstantiems nuo Vievo pusės</w:t>
            </w:r>
          </w:p>
        </w:tc>
      </w:tr>
      <w:tr w:rsidR="00747C20" w:rsidTr="00747C20">
        <w:tc>
          <w:tcPr>
            <w:tcW w:w="9628" w:type="dxa"/>
          </w:tcPr>
          <w:p w:rsidR="00166F3E" w:rsidRDefault="00747C20">
            <w:r>
              <w:t xml:space="preserve">Išlaipinti vaikus  ties Verkšionių kaimu esančiu kelio ženklu "Karmazinų piliakalnis 1 km". </w:t>
            </w:r>
          </w:p>
          <w:p w:rsidR="00166F3E" w:rsidRDefault="00747C20">
            <w:r>
              <w:t>Vieta: </w:t>
            </w:r>
          </w:p>
          <w:p w:rsidR="00166F3E" w:rsidRDefault="00AC403E">
            <w:hyperlink r:id="rId5" w:history="1">
              <w:r w:rsidR="00166F3E" w:rsidRPr="00BB4846">
                <w:rPr>
                  <w:rStyle w:val="Hyperlink"/>
                </w:rPr>
                <w:t>https://www.google.lt/maps/dir//54.8199721,24.9204709/@54.8194709,24.920831,273m/data=!3m1!1e3</w:t>
              </w:r>
            </w:hyperlink>
            <w:r w:rsidR="00166F3E">
              <w:t xml:space="preserve"> </w:t>
            </w:r>
            <w:r w:rsidR="00747C20">
              <w:br/>
            </w:r>
            <w:r w:rsidR="00747C20">
              <w:br/>
              <w:t xml:space="preserve">Išlaipinus vaikus važiuoti tiesiai iki žiedo, žiede apsisukti ir grįžti tuo pačiu keliu iki autobusų parkavimo  vietos -  Verkšnionių karjero </w:t>
            </w:r>
          </w:p>
          <w:p w:rsidR="00166F3E" w:rsidRDefault="00166F3E"/>
          <w:p w:rsidR="00747C20" w:rsidRDefault="00AC403E">
            <w:hyperlink r:id="rId6" w:history="1">
              <w:r w:rsidR="00166F3E" w:rsidRPr="00BB4846">
                <w:rPr>
                  <w:rStyle w:val="Hyperlink"/>
                </w:rPr>
                <w:t>https://www.google.lt/maps/dir//54.7954134,24.9066689/@54.7949298,24.9029391,1061m/data=!3m1!1e3</w:t>
              </w:r>
            </w:hyperlink>
            <w:r w:rsidR="00166F3E">
              <w:t xml:space="preserve"> </w:t>
            </w:r>
            <w:r w:rsidR="00747C20">
              <w:br/>
            </w:r>
          </w:p>
        </w:tc>
      </w:tr>
      <w:tr w:rsidR="00747C20" w:rsidTr="00747C20">
        <w:tc>
          <w:tcPr>
            <w:tcW w:w="9628" w:type="dxa"/>
          </w:tcPr>
          <w:p w:rsidR="00747C20" w:rsidRPr="00747C20" w:rsidRDefault="00747C20">
            <w:pPr>
              <w:rPr>
                <w:b/>
              </w:rPr>
            </w:pPr>
            <w:r w:rsidRPr="00747C20">
              <w:rPr>
                <w:b/>
                <w:sz w:val="32"/>
              </w:rPr>
              <w:t xml:space="preserve">Atvykstantiems nuo </w:t>
            </w:r>
            <w:r w:rsidR="00166F3E">
              <w:rPr>
                <w:b/>
                <w:sz w:val="32"/>
              </w:rPr>
              <w:t>Dūkštų (</w:t>
            </w:r>
            <w:r w:rsidRPr="00747C20">
              <w:rPr>
                <w:b/>
                <w:sz w:val="32"/>
              </w:rPr>
              <w:t>Vilniaus</w:t>
            </w:r>
            <w:r w:rsidR="00166F3E">
              <w:rPr>
                <w:b/>
                <w:sz w:val="32"/>
              </w:rPr>
              <w:t>)</w:t>
            </w:r>
            <w:r w:rsidRPr="00747C20">
              <w:rPr>
                <w:b/>
                <w:sz w:val="32"/>
              </w:rPr>
              <w:t xml:space="preserve"> pusės</w:t>
            </w:r>
          </w:p>
        </w:tc>
      </w:tr>
      <w:tr w:rsidR="00747C20" w:rsidTr="00747C20">
        <w:tc>
          <w:tcPr>
            <w:tcW w:w="9628" w:type="dxa"/>
          </w:tcPr>
          <w:p w:rsidR="00166F3E" w:rsidRDefault="00747C20" w:rsidP="00747C20">
            <w:r>
              <w:t xml:space="preserve">važiuoti iki Verkšnionių karjero </w:t>
            </w:r>
          </w:p>
          <w:p w:rsidR="00166F3E" w:rsidRDefault="00166F3E" w:rsidP="00747C20"/>
          <w:p w:rsidR="00747C20" w:rsidRDefault="00AC403E" w:rsidP="00747C20">
            <w:hyperlink r:id="rId7" w:history="1">
              <w:r w:rsidR="00166F3E" w:rsidRPr="00BB4846">
                <w:rPr>
                  <w:rStyle w:val="Hyperlink"/>
                </w:rPr>
                <w:t>https://www.google.lt/maps/dir//54.7954134,24.9066689/@54.7949298,24.9029391,1061m/data=!3m1!1e3</w:t>
              </w:r>
            </w:hyperlink>
          </w:p>
          <w:p w:rsidR="00747C20" w:rsidRDefault="00747C20" w:rsidP="00747C20"/>
          <w:p w:rsidR="00747C20" w:rsidRDefault="00747C20" w:rsidP="00747C20">
            <w:r>
              <w:t xml:space="preserve">Šioje aikštelėje apsisukti ir važiuoti iki vaikų išlaipinimo vietos ties Verkšionių kaimu esančiu kelio ženklu "Karmazinų piliakalnis 1 km". </w:t>
            </w:r>
            <w:hyperlink r:id="rId8" w:history="1">
              <w:r w:rsidR="00166F3E" w:rsidRPr="00BB4846">
                <w:rPr>
                  <w:rStyle w:val="Hyperlink"/>
                </w:rPr>
                <w:t>https://www.google.lt/maps/dir//54.8199721,24.9204709/@54.8194709,24.920831,273m/data=!3m1!1e3</w:t>
              </w:r>
            </w:hyperlink>
          </w:p>
          <w:p w:rsidR="00166F3E" w:rsidRDefault="00747C20" w:rsidP="00166F3E">
            <w:r>
              <w:br/>
              <w:t xml:space="preserve">Išlaipinus vaikus važiuoti tiesiai iki žiedo, žiede apsisukti ir grįžti tuo pačiu keliu iki autobusų parkavimo  vietos -  Verkšnionių karjero </w:t>
            </w:r>
          </w:p>
          <w:p w:rsidR="00166F3E" w:rsidRDefault="00166F3E" w:rsidP="00166F3E"/>
          <w:p w:rsidR="00166F3E" w:rsidRDefault="00AC403E" w:rsidP="00166F3E">
            <w:hyperlink r:id="rId9" w:history="1">
              <w:r w:rsidR="00166F3E" w:rsidRPr="00BB4846">
                <w:rPr>
                  <w:rStyle w:val="Hyperlink"/>
                </w:rPr>
                <w:t>https://www.google.lt/maps/dir//54.7954134,24.9066689/@54.7949298,24.9029391,1061m/data=!3m1!1e3</w:t>
              </w:r>
            </w:hyperlink>
          </w:p>
          <w:p w:rsidR="00747C20" w:rsidRDefault="00747C20" w:rsidP="00747C20"/>
          <w:p w:rsidR="00747C20" w:rsidRDefault="00747C20"/>
        </w:tc>
      </w:tr>
    </w:tbl>
    <w:p w:rsidR="00747C20" w:rsidRDefault="003A752C" w:rsidP="00166F3E">
      <w:pPr>
        <w:jc w:val="center"/>
        <w:rPr>
          <w:b/>
          <w:color w:val="FF0000"/>
          <w:sz w:val="40"/>
          <w:u w:val="single"/>
        </w:rPr>
      </w:pPr>
      <w:r w:rsidRPr="00166F3E">
        <w:rPr>
          <w:b/>
          <w:color w:val="FF0000"/>
          <w:sz w:val="40"/>
          <w:u w:val="single"/>
        </w:rPr>
        <w:t>Labai prašome vaikus iš autobuso išleisti tik gavus organizatorių leidimą lipti iš autobuso.</w:t>
      </w:r>
    </w:p>
    <w:p w:rsidR="009C6DE8" w:rsidRPr="00166F3E" w:rsidRDefault="009C6DE8" w:rsidP="009C6DE8">
      <w:pPr>
        <w:rPr>
          <w:b/>
          <w:color w:val="FF0000"/>
          <w:sz w:val="40"/>
          <w:u w:val="single"/>
        </w:rPr>
      </w:pPr>
      <w:r>
        <w:rPr>
          <w:rFonts w:ascii="Calibri" w:hAnsi="Calibri" w:cs="Calibri"/>
          <w:i/>
          <w:iCs/>
          <w:color w:val="666666"/>
        </w:rPr>
        <w:t>Vilma Smaliukienė</w:t>
      </w:r>
      <w:r>
        <w:rPr>
          <w:rFonts w:ascii="Calibri" w:hAnsi="Calibri" w:cs="Calibri"/>
          <w:i/>
          <w:iCs/>
          <w:color w:val="666666"/>
        </w:rPr>
        <w:br/>
        <w:t>Neformaliojo švietimo projektų skyriaus vadovė</w:t>
      </w:r>
      <w:r>
        <w:rPr>
          <w:rFonts w:ascii="Calibri" w:hAnsi="Calibri" w:cs="Calibri"/>
          <w:i/>
          <w:iCs/>
          <w:color w:val="666666"/>
        </w:rPr>
        <w:br/>
        <w:t>Lietuvos vaikų ir jaunimo centras</w:t>
      </w:r>
      <w:r>
        <w:rPr>
          <w:rFonts w:ascii="Calibri" w:hAnsi="Calibri" w:cs="Calibri"/>
          <w:i/>
          <w:iCs/>
          <w:color w:val="666666"/>
        </w:rPr>
        <w:br/>
        <w:t>Konstitucijos pr. 25, LT-08105 Vilnius</w:t>
      </w:r>
      <w:r>
        <w:rPr>
          <w:rFonts w:ascii="Calibri" w:hAnsi="Calibri" w:cs="Calibri"/>
          <w:i/>
          <w:iCs/>
          <w:color w:val="666666"/>
        </w:rPr>
        <w:br/>
        <w:t>Tel. (8 5) 272 5015, 8 616 06910</w:t>
      </w:r>
      <w:r>
        <w:rPr>
          <w:rFonts w:ascii="Calibri" w:hAnsi="Calibri" w:cs="Calibri"/>
          <w:i/>
          <w:iCs/>
          <w:color w:val="666666"/>
        </w:rPr>
        <w:br/>
        <w:t xml:space="preserve">El. p. </w:t>
      </w:r>
      <w:hyperlink r:id="rId10" w:history="1">
        <w:r w:rsidRPr="009C5AF3">
          <w:rPr>
            <w:rStyle w:val="Hyperlink"/>
            <w:rFonts w:ascii="Calibri" w:hAnsi="Calibri" w:cs="Calibri"/>
            <w:i/>
            <w:iCs/>
          </w:rPr>
          <w:t>Vilma.Smaliukiene@lvjc.lt</w:t>
        </w:r>
      </w:hyperlink>
      <w:r>
        <w:rPr>
          <w:rFonts w:ascii="Calibri" w:hAnsi="Calibri" w:cs="Calibri"/>
          <w:i/>
          <w:iCs/>
          <w:color w:val="666666"/>
        </w:rPr>
        <w:t xml:space="preserve"> </w:t>
      </w:r>
    </w:p>
    <w:sectPr w:rsidR="009C6DE8" w:rsidRPr="00166F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0"/>
    <w:rsid w:val="00166F3E"/>
    <w:rsid w:val="002748D9"/>
    <w:rsid w:val="003A752C"/>
    <w:rsid w:val="006652D3"/>
    <w:rsid w:val="0074593E"/>
    <w:rsid w:val="00747C20"/>
    <w:rsid w:val="00992871"/>
    <w:rsid w:val="009C6DE8"/>
    <w:rsid w:val="00AC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7813-58A4-41FE-BC3B-A772D608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C20"/>
    <w:rPr>
      <w:color w:val="0000FF"/>
      <w:u w:val="single"/>
    </w:rPr>
  </w:style>
  <w:style w:type="table" w:styleId="TableGrid">
    <w:name w:val="Table Grid"/>
    <w:basedOn w:val="TableNormal"/>
    <w:uiPriority w:val="39"/>
    <w:rsid w:val="0074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6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maps/dir//54.8199721,24.9204709/@54.8194709,24.920831,273m/data=!3m1!1e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lt/maps/dir//54.7954134,24.9066689/@54.7949298,24.9029391,1061m/data=!3m1!1e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lt/maps/dir//54.7954134,24.9066689/@54.7949298,24.9029391,1061m/data=!3m1!1e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lt/maps/dir//54.8199721,24.9204709/@54.8194709,24.920831,273m/data=!3m1!1e3" TargetMode="External"/><Relationship Id="rId10" Type="http://schemas.openxmlformats.org/officeDocument/2006/relationships/hyperlink" Target="mailto:Vilma.Smaliukiene@lvjc.l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lt/maps/dir//54.7954134,24.9066689/@54.7949298,24.9029391,1061m/data=!3m1!1e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Smaliukienė</dc:creator>
  <cp:keywords/>
  <dc:description/>
  <cp:lastModifiedBy>Jurate Janaviciene</cp:lastModifiedBy>
  <cp:revision>2</cp:revision>
  <dcterms:created xsi:type="dcterms:W3CDTF">2018-09-06T05:25:00Z</dcterms:created>
  <dcterms:modified xsi:type="dcterms:W3CDTF">2018-09-06T05:25:00Z</dcterms:modified>
</cp:coreProperties>
</file>