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8F6BF" w14:textId="4DADEEEC" w:rsidR="002D6478" w:rsidRPr="002D6478" w:rsidRDefault="002D6478" w:rsidP="00C91C83">
      <w:pPr>
        <w:shd w:val="clear" w:color="auto" w:fill="FFFFFF"/>
        <w:spacing w:before="100" w:beforeAutospacing="1" w:after="100" w:afterAutospacing="1" w:line="240" w:lineRule="auto"/>
        <w:jc w:val="center"/>
        <w:rPr>
          <w:rFonts w:ascii="inherit" w:eastAsia="Times New Roman" w:hAnsi="inherit"/>
          <w:color w:val="555555"/>
          <w:sz w:val="24"/>
          <w:szCs w:val="24"/>
          <w:lang w:val="lt-LT" w:eastAsia="lt-LT"/>
        </w:rPr>
      </w:pPr>
      <w:bookmarkStart w:id="0" w:name="_GoBack"/>
      <w:bookmarkEnd w:id="0"/>
      <w:r>
        <w:rPr>
          <w:rFonts w:ascii="inherit" w:eastAsia="Times New Roman" w:hAnsi="inherit"/>
          <w:b/>
          <w:bCs/>
          <w:color w:val="555555"/>
          <w:sz w:val="24"/>
          <w:szCs w:val="24"/>
          <w:lang w:val="lt-LT" w:eastAsia="lt-LT"/>
        </w:rPr>
        <w:t>2</w:t>
      </w:r>
      <w:r w:rsidRPr="002D6478">
        <w:rPr>
          <w:rFonts w:ascii="inherit" w:eastAsia="Times New Roman" w:hAnsi="inherit"/>
          <w:b/>
          <w:bCs/>
          <w:color w:val="555555"/>
          <w:sz w:val="24"/>
          <w:szCs w:val="24"/>
          <w:lang w:val="lt-LT" w:eastAsia="lt-LT"/>
        </w:rPr>
        <w:t>0-oji Globalaus švietimo savaitė</w:t>
      </w:r>
    </w:p>
    <w:p w14:paraId="16CEBD3A" w14:textId="77777777" w:rsidR="002D6478" w:rsidRPr="002D6478" w:rsidRDefault="002D6478" w:rsidP="00B90BF1">
      <w:pPr>
        <w:shd w:val="clear" w:color="auto" w:fill="FFFFFF"/>
        <w:spacing w:before="100" w:beforeAutospacing="1" w:after="100" w:afterAutospacing="1" w:line="240" w:lineRule="auto"/>
        <w:jc w:val="center"/>
        <w:rPr>
          <w:rFonts w:ascii="inherit" w:eastAsia="Times New Roman" w:hAnsi="inherit"/>
          <w:color w:val="555555"/>
          <w:sz w:val="24"/>
          <w:szCs w:val="24"/>
          <w:lang w:val="lt-LT" w:eastAsia="lt-LT"/>
        </w:rPr>
      </w:pPr>
      <w:r w:rsidRPr="002D6478">
        <w:rPr>
          <w:rFonts w:ascii="inherit" w:eastAsia="Times New Roman" w:hAnsi="inherit"/>
          <w:color w:val="555555"/>
          <w:sz w:val="24"/>
          <w:szCs w:val="24"/>
          <w:lang w:val="lt-LT" w:eastAsia="lt-LT"/>
        </w:rPr>
        <w:t>„</w:t>
      </w:r>
      <w:r w:rsidRPr="002D6478">
        <w:rPr>
          <w:rFonts w:ascii="inherit" w:eastAsia="Times New Roman" w:hAnsi="inherit"/>
          <w:b/>
          <w:bCs/>
          <w:color w:val="555555"/>
          <w:sz w:val="24"/>
          <w:szCs w:val="24"/>
          <w:lang w:val="lt-LT" w:eastAsia="lt-LT"/>
        </w:rPr>
        <w:t>Pasaulis keičiasi. O mes?</w:t>
      </w:r>
      <w:r w:rsidRPr="002D6478">
        <w:rPr>
          <w:rFonts w:ascii="inherit" w:eastAsia="Times New Roman" w:hAnsi="inherit"/>
          <w:color w:val="555555"/>
          <w:sz w:val="24"/>
          <w:szCs w:val="24"/>
          <w:lang w:val="lt-LT" w:eastAsia="lt-LT"/>
        </w:rPr>
        <w:t>".</w:t>
      </w:r>
    </w:p>
    <w:p w14:paraId="143E2A9F" w14:textId="24B3A914" w:rsidR="002D6478" w:rsidRPr="002D6478" w:rsidRDefault="002D6478" w:rsidP="00B90BF1">
      <w:pPr>
        <w:shd w:val="clear" w:color="auto" w:fill="FFFFFF"/>
        <w:spacing w:before="100" w:beforeAutospacing="1" w:after="100" w:afterAutospacing="1" w:line="240" w:lineRule="auto"/>
        <w:jc w:val="center"/>
        <w:rPr>
          <w:rFonts w:ascii="inherit" w:eastAsia="Times New Roman" w:hAnsi="inherit"/>
          <w:color w:val="555555"/>
          <w:sz w:val="24"/>
          <w:szCs w:val="24"/>
          <w:lang w:val="lt-LT" w:eastAsia="lt-LT"/>
        </w:rPr>
      </w:pPr>
      <w:r w:rsidRPr="002D6478">
        <w:rPr>
          <w:rFonts w:ascii="inherit" w:eastAsia="Times New Roman" w:hAnsi="inherit"/>
          <w:color w:val="555555"/>
          <w:sz w:val="24"/>
          <w:szCs w:val="24"/>
          <w:lang w:val="lt-LT" w:eastAsia="lt-LT"/>
        </w:rPr>
        <w:t>2018 m. lapkričio 19–25 d.</w:t>
      </w:r>
      <w:r w:rsidRPr="002D6478">
        <w:rPr>
          <w:rFonts w:ascii="inherit" w:eastAsia="Times New Roman" w:hAnsi="inherit"/>
          <w:color w:val="555555"/>
          <w:sz w:val="24"/>
          <w:szCs w:val="24"/>
          <w:lang w:val="lt-LT" w:eastAsia="lt-LT"/>
        </w:rPr>
        <w:br/>
      </w:r>
    </w:p>
    <w:p w14:paraId="2FF5D35B" w14:textId="36E86256" w:rsidR="002D6478" w:rsidRDefault="002D6478" w:rsidP="002D6478">
      <w:pPr>
        <w:shd w:val="clear" w:color="auto" w:fill="FFFFFF"/>
        <w:spacing w:before="100" w:beforeAutospacing="1" w:after="100" w:afterAutospacing="1" w:line="240" w:lineRule="auto"/>
        <w:contextualSpacing w:val="0"/>
        <w:rPr>
          <w:rFonts w:ascii="inherit" w:eastAsia="Times New Roman" w:hAnsi="inherit"/>
          <w:color w:val="555555"/>
          <w:sz w:val="24"/>
          <w:szCs w:val="24"/>
          <w:lang w:val="lt-LT" w:eastAsia="lt-LT"/>
        </w:rPr>
      </w:pPr>
      <w:r w:rsidRPr="002D6478">
        <w:rPr>
          <w:rFonts w:ascii="inherit" w:eastAsia="Times New Roman" w:hAnsi="inherit"/>
          <w:color w:val="555555"/>
          <w:sz w:val="24"/>
          <w:szCs w:val="24"/>
          <w:lang w:val="lt-LT" w:eastAsia="lt-LT"/>
        </w:rPr>
        <w:t>2018 m. lapkričio 19–25 d.  visoje Europoje vyks Šiaurės-Pietų centro prie Europos Tarybos inicijuojama jau 20-oji kasmetinė Globalaus švietimo savaitė </w:t>
      </w:r>
      <w:r>
        <w:rPr>
          <w:rFonts w:ascii="inherit" w:eastAsia="Times New Roman" w:hAnsi="inherit"/>
          <w:color w:val="555555"/>
          <w:sz w:val="24"/>
          <w:szCs w:val="24"/>
          <w:lang w:val="lt-LT" w:eastAsia="lt-LT"/>
        </w:rPr>
        <w:t>„</w:t>
      </w:r>
      <w:r w:rsidRPr="002D6478">
        <w:rPr>
          <w:rFonts w:ascii="inherit" w:eastAsia="Times New Roman" w:hAnsi="inherit"/>
          <w:b/>
          <w:bCs/>
          <w:color w:val="555555"/>
          <w:sz w:val="24"/>
          <w:szCs w:val="24"/>
          <w:lang w:val="lt-LT" w:eastAsia="lt-LT"/>
        </w:rPr>
        <w:t>Pasaulis keičiasi. O mes?</w:t>
      </w:r>
      <w:r>
        <w:rPr>
          <w:rFonts w:ascii="inherit" w:eastAsia="Times New Roman" w:hAnsi="inherit"/>
          <w:b/>
          <w:bCs/>
          <w:color w:val="555555"/>
          <w:sz w:val="24"/>
          <w:szCs w:val="24"/>
          <w:lang w:val="lt-LT" w:eastAsia="lt-LT"/>
        </w:rPr>
        <w:t>“</w:t>
      </w:r>
      <w:r w:rsidRPr="002D6478">
        <w:rPr>
          <w:rFonts w:ascii="inherit" w:eastAsia="Times New Roman" w:hAnsi="inherit"/>
          <w:b/>
          <w:bCs/>
          <w:color w:val="555555"/>
          <w:sz w:val="24"/>
          <w:szCs w:val="24"/>
          <w:lang w:val="lt-LT" w:eastAsia="lt-LT"/>
        </w:rPr>
        <w:t>, </w:t>
      </w:r>
      <w:r w:rsidRPr="002D6478">
        <w:rPr>
          <w:rFonts w:ascii="inherit" w:eastAsia="Times New Roman" w:hAnsi="inherit"/>
          <w:color w:val="555555"/>
          <w:sz w:val="24"/>
          <w:szCs w:val="24"/>
          <w:lang w:val="lt-LT" w:eastAsia="lt-LT"/>
        </w:rPr>
        <w:t>kviečianti propaguoti darnų gyvenimo stilių ir kalbėti apie 17-a Jungtinių Tautų patvirtintų darnaus vystymosi tikslų (DVT).</w:t>
      </w:r>
    </w:p>
    <w:p w14:paraId="15BDB935" w14:textId="37BDBD84" w:rsidR="000667AA" w:rsidRPr="002D6478" w:rsidRDefault="000667AA" w:rsidP="002D6478">
      <w:pPr>
        <w:shd w:val="clear" w:color="auto" w:fill="FFFFFF"/>
        <w:spacing w:before="100" w:beforeAutospacing="1" w:after="100" w:afterAutospacing="1" w:line="240" w:lineRule="auto"/>
        <w:contextualSpacing w:val="0"/>
        <w:rPr>
          <w:rFonts w:ascii="inherit" w:eastAsia="Times New Roman" w:hAnsi="inherit"/>
          <w:color w:val="555555"/>
          <w:sz w:val="24"/>
          <w:szCs w:val="24"/>
          <w:lang w:val="lt-LT" w:eastAsia="lt-LT"/>
        </w:rPr>
      </w:pPr>
      <w:r w:rsidRPr="000667AA">
        <w:rPr>
          <w:rFonts w:ascii="inherit" w:eastAsia="Times New Roman" w:hAnsi="inherit"/>
          <w:color w:val="555555"/>
          <w:sz w:val="24"/>
          <w:szCs w:val="24"/>
          <w:lang w:val="lt-LT" w:eastAsia="lt-LT"/>
        </w:rPr>
        <w:t>Globalaus švietimo savaitė – tai puiki proga dar kartą pagalvoti apie mūsų įpročius, pasirinktą gyvenimo būdą ir vartojimą, atrasti naujų švietimo  ir socializacijos formų. Šių metų tema ragina susimąstyti apie tai, ką mes veikiame kiekvieną dieną, kaip įsivaizduojame ateitį ir ar galime ją keisti.</w:t>
      </w:r>
    </w:p>
    <w:p w14:paraId="41B71D2A" w14:textId="0C114015" w:rsidR="002D6478" w:rsidRDefault="002D6478" w:rsidP="002D6478">
      <w:pPr>
        <w:shd w:val="clear" w:color="auto" w:fill="FFFFFF"/>
        <w:spacing w:before="100" w:beforeAutospacing="1" w:after="100" w:afterAutospacing="1" w:line="240" w:lineRule="auto"/>
        <w:contextualSpacing w:val="0"/>
        <w:rPr>
          <w:rFonts w:ascii="inherit" w:eastAsia="Times New Roman" w:hAnsi="inherit"/>
          <w:color w:val="555555"/>
          <w:sz w:val="24"/>
          <w:szCs w:val="24"/>
          <w:lang w:val="lt-LT" w:eastAsia="lt-LT"/>
        </w:rPr>
      </w:pPr>
      <w:r w:rsidRPr="002D6478">
        <w:rPr>
          <w:rFonts w:ascii="inherit" w:eastAsia="Times New Roman" w:hAnsi="inherit"/>
          <w:color w:val="555555"/>
          <w:sz w:val="24"/>
          <w:szCs w:val="24"/>
          <w:lang w:val="lt-LT" w:eastAsia="lt-LT"/>
        </w:rPr>
        <w:t>Nacionalinis Globalaus švietimo savaitės koordinatorius LR Švietimo ir mokslo ministerija ir veiklų organizatorius Lietuvos vaikų ir jaunimo centras kviečia jungtis prie savaitės renginių</w:t>
      </w:r>
      <w:r>
        <w:rPr>
          <w:rFonts w:ascii="inherit" w:eastAsia="Times New Roman" w:hAnsi="inherit"/>
          <w:color w:val="555555"/>
          <w:sz w:val="24"/>
          <w:szCs w:val="24"/>
          <w:lang w:val="lt-LT" w:eastAsia="lt-LT"/>
        </w:rPr>
        <w:t xml:space="preserve"> Lietuvoje </w:t>
      </w:r>
      <w:r w:rsidRPr="002D6478">
        <w:rPr>
          <w:rFonts w:ascii="inherit" w:eastAsia="Times New Roman" w:hAnsi="inherit"/>
          <w:color w:val="555555"/>
          <w:sz w:val="24"/>
          <w:szCs w:val="24"/>
          <w:lang w:val="lt-LT" w:eastAsia="lt-LT"/>
        </w:rPr>
        <w:t xml:space="preserve"> ir dalyvauti:</w:t>
      </w:r>
    </w:p>
    <w:p w14:paraId="6CDA04A8" w14:textId="580C654D" w:rsidR="00B90BF1" w:rsidRPr="00B90BF1" w:rsidRDefault="002D6478" w:rsidP="00B90BF1">
      <w:pPr>
        <w:numPr>
          <w:ilvl w:val="0"/>
          <w:numId w:val="22"/>
        </w:numPr>
        <w:shd w:val="clear" w:color="auto" w:fill="FFFFFF"/>
        <w:spacing w:line="240" w:lineRule="auto"/>
        <w:contextualSpacing w:val="0"/>
        <w:jc w:val="both"/>
        <w:rPr>
          <w:rFonts w:ascii="inherit" w:eastAsia="Times New Roman" w:hAnsi="inherit"/>
          <w:color w:val="555555"/>
          <w:sz w:val="24"/>
          <w:szCs w:val="24"/>
          <w:lang w:val="lt-LT" w:eastAsia="lt-LT"/>
        </w:rPr>
      </w:pPr>
      <w:r w:rsidRPr="002D6478">
        <w:rPr>
          <w:rFonts w:ascii="inherit" w:eastAsia="Times New Roman" w:hAnsi="inherit"/>
          <w:b/>
          <w:color w:val="555555"/>
          <w:sz w:val="24"/>
          <w:szCs w:val="24"/>
          <w:lang w:val="lt-LT" w:eastAsia="lt-LT"/>
        </w:rPr>
        <w:t>Dvigubos ekspozicijos fotografijų konkurse „Pasaulis ir mes“</w:t>
      </w:r>
      <w:r w:rsidR="00B90BF1">
        <w:rPr>
          <w:rFonts w:ascii="inherit" w:eastAsia="Times New Roman" w:hAnsi="inherit"/>
          <w:b/>
          <w:color w:val="555555"/>
          <w:sz w:val="24"/>
          <w:szCs w:val="24"/>
          <w:lang w:val="lt-LT" w:eastAsia="lt-LT"/>
        </w:rPr>
        <w:t>.</w:t>
      </w:r>
      <w:r w:rsidR="00B90BF1">
        <w:rPr>
          <w:lang w:val="lt-LT"/>
        </w:rPr>
        <w:t xml:space="preserve"> </w:t>
      </w:r>
      <w:r w:rsidR="00B90BF1">
        <w:rPr>
          <w:rFonts w:ascii="inherit" w:eastAsia="Times New Roman" w:hAnsi="inherit"/>
          <w:color w:val="555555"/>
          <w:sz w:val="24"/>
          <w:szCs w:val="24"/>
          <w:lang w:val="lt-LT" w:eastAsia="lt-LT"/>
        </w:rPr>
        <w:t>Tai</w:t>
      </w:r>
      <w:r w:rsidR="00B90BF1" w:rsidRPr="00B90BF1">
        <w:rPr>
          <w:rFonts w:ascii="inherit" w:eastAsia="Times New Roman" w:hAnsi="inherit"/>
          <w:color w:val="555555"/>
          <w:sz w:val="24"/>
          <w:szCs w:val="24"/>
          <w:lang w:val="lt-LT" w:eastAsia="lt-LT"/>
        </w:rPr>
        <w:t xml:space="preserve"> </w:t>
      </w:r>
      <w:r w:rsidR="00B90BF1">
        <w:rPr>
          <w:rFonts w:ascii="inherit" w:eastAsia="Times New Roman" w:hAnsi="inherit"/>
          <w:color w:val="555555"/>
          <w:sz w:val="24"/>
          <w:szCs w:val="24"/>
          <w:lang w:val="lt-LT" w:eastAsia="lt-LT"/>
        </w:rPr>
        <w:t>p</w:t>
      </w:r>
      <w:r w:rsidR="00B90BF1" w:rsidRPr="00B90BF1">
        <w:rPr>
          <w:rFonts w:ascii="inherit" w:eastAsia="Times New Roman" w:hAnsi="inherit"/>
          <w:color w:val="555555"/>
          <w:sz w:val="24"/>
          <w:szCs w:val="24"/>
          <w:lang w:val="lt-LT" w:eastAsia="lt-LT"/>
        </w:rPr>
        <w:t>ortretinės ir mus supančios aplinkos fotografijos konkursas panaudojant dvigubos ekspozicijos efektą</w:t>
      </w:r>
      <w:r w:rsidR="00B90BF1">
        <w:rPr>
          <w:rFonts w:ascii="inherit" w:eastAsia="Times New Roman" w:hAnsi="inherit"/>
          <w:color w:val="555555"/>
          <w:sz w:val="24"/>
          <w:szCs w:val="24"/>
          <w:lang w:val="lt-LT" w:eastAsia="lt-LT"/>
        </w:rPr>
        <w:t xml:space="preserve">, kuriuo siekiama ugdyti moksleivių atidumą mus supančiai aplinkai, atrasti savo vietą joje. </w:t>
      </w:r>
    </w:p>
    <w:p w14:paraId="361636B8" w14:textId="02464E68" w:rsidR="002D6478" w:rsidRPr="002D6478" w:rsidRDefault="002D6478" w:rsidP="00B90BF1">
      <w:pPr>
        <w:numPr>
          <w:ilvl w:val="0"/>
          <w:numId w:val="22"/>
        </w:numPr>
        <w:shd w:val="clear" w:color="auto" w:fill="FFFFFF"/>
        <w:spacing w:line="240" w:lineRule="auto"/>
        <w:contextualSpacing w:val="0"/>
        <w:jc w:val="both"/>
        <w:rPr>
          <w:rFonts w:ascii="inherit" w:eastAsia="Times New Roman" w:hAnsi="inherit"/>
          <w:color w:val="555555"/>
          <w:sz w:val="24"/>
          <w:szCs w:val="24"/>
          <w:lang w:val="lt-LT" w:eastAsia="lt-LT"/>
        </w:rPr>
      </w:pPr>
      <w:r w:rsidRPr="002D6478">
        <w:rPr>
          <w:rFonts w:ascii="inherit" w:eastAsia="Times New Roman" w:hAnsi="inherit"/>
          <w:b/>
          <w:color w:val="555555"/>
          <w:sz w:val="24"/>
          <w:szCs w:val="24"/>
          <w:lang w:val="lt-LT" w:eastAsia="lt-LT"/>
        </w:rPr>
        <w:t>Plakatų konkurse,</w:t>
      </w:r>
      <w:r>
        <w:rPr>
          <w:rFonts w:ascii="inherit" w:eastAsia="Times New Roman" w:hAnsi="inherit"/>
          <w:color w:val="555555"/>
          <w:sz w:val="24"/>
          <w:szCs w:val="24"/>
          <w:lang w:val="lt-LT" w:eastAsia="lt-LT"/>
        </w:rPr>
        <w:t xml:space="preserve"> skirtame </w:t>
      </w:r>
      <w:r w:rsidRPr="002D6478">
        <w:rPr>
          <w:rFonts w:ascii="inherit" w:eastAsia="Times New Roman" w:hAnsi="inherit"/>
          <w:color w:val="555555"/>
          <w:sz w:val="24"/>
          <w:szCs w:val="24"/>
          <w:lang w:val="lt-LT" w:eastAsia="lt-LT"/>
        </w:rPr>
        <w:t>paskatinti moksleivius pamąstyti apie pasaulio kaitą ir, pasirinkus vieną iš 17-os JT patvirtintų darnaus vystymosi tikslų (DVD 2030), jį ar su jo įgyvendinimu susijusius procesus/problemas pavaizduoti plakate.</w:t>
      </w:r>
    </w:p>
    <w:p w14:paraId="0D3DFDF3" w14:textId="41E70DA3" w:rsidR="002D6478" w:rsidRDefault="002D6478" w:rsidP="00B90BF1">
      <w:pPr>
        <w:numPr>
          <w:ilvl w:val="0"/>
          <w:numId w:val="22"/>
        </w:numPr>
        <w:shd w:val="clear" w:color="auto" w:fill="FFFFFF"/>
        <w:spacing w:line="240" w:lineRule="auto"/>
        <w:contextualSpacing w:val="0"/>
        <w:jc w:val="both"/>
        <w:rPr>
          <w:rFonts w:ascii="inherit" w:eastAsia="Times New Roman" w:hAnsi="inherit"/>
          <w:color w:val="555555"/>
          <w:sz w:val="24"/>
          <w:szCs w:val="24"/>
          <w:lang w:val="lt-LT" w:eastAsia="lt-LT"/>
        </w:rPr>
      </w:pPr>
      <w:r w:rsidRPr="002D6478">
        <w:rPr>
          <w:rFonts w:ascii="inherit" w:eastAsia="Times New Roman" w:hAnsi="inherit"/>
          <w:b/>
          <w:color w:val="555555"/>
          <w:sz w:val="24"/>
          <w:szCs w:val="24"/>
          <w:lang w:val="lt-LT" w:eastAsia="lt-LT"/>
        </w:rPr>
        <w:t>Žurnalistiniame tyrime „Pasaulis keičiasi. O mes?“,</w:t>
      </w:r>
      <w:r>
        <w:rPr>
          <w:rFonts w:ascii="inherit" w:eastAsia="Times New Roman" w:hAnsi="inherit"/>
          <w:color w:val="555555"/>
          <w:sz w:val="24"/>
          <w:szCs w:val="24"/>
          <w:lang w:val="lt-LT" w:eastAsia="lt-LT"/>
        </w:rPr>
        <w:t xml:space="preserve"> </w:t>
      </w:r>
      <w:r w:rsidR="00B90BF1">
        <w:rPr>
          <w:rFonts w:ascii="inherit" w:eastAsia="Times New Roman" w:hAnsi="inherit"/>
          <w:color w:val="555555"/>
          <w:sz w:val="24"/>
          <w:szCs w:val="24"/>
          <w:lang w:val="lt-LT" w:eastAsia="lt-LT"/>
        </w:rPr>
        <w:t xml:space="preserve">kuris </w:t>
      </w:r>
      <w:r>
        <w:rPr>
          <w:rFonts w:ascii="inherit" w:eastAsia="Times New Roman" w:hAnsi="inherit"/>
          <w:color w:val="555555"/>
          <w:sz w:val="24"/>
          <w:szCs w:val="24"/>
          <w:lang w:val="lt-LT" w:eastAsia="lt-LT"/>
        </w:rPr>
        <w:t xml:space="preserve">skirtas </w:t>
      </w:r>
      <w:r w:rsidRPr="002D6478">
        <w:rPr>
          <w:rFonts w:ascii="inherit" w:eastAsia="Times New Roman" w:hAnsi="inherit"/>
          <w:color w:val="555555"/>
          <w:sz w:val="24"/>
          <w:szCs w:val="24"/>
          <w:lang w:val="lt-LT" w:eastAsia="lt-LT"/>
        </w:rPr>
        <w:t xml:space="preserve">paskatinti vyresnių klasių moksleivius analizuoti, kaip ir kodėl keičiasi mus supanti aplinka ir </w:t>
      </w:r>
      <w:r w:rsidR="00F03995">
        <w:rPr>
          <w:rFonts w:ascii="inherit" w:eastAsia="Times New Roman" w:hAnsi="inherit"/>
          <w:color w:val="555555"/>
          <w:sz w:val="24"/>
          <w:szCs w:val="24"/>
          <w:lang w:val="lt-LT" w:eastAsia="lt-LT"/>
        </w:rPr>
        <w:t xml:space="preserve">visas </w:t>
      </w:r>
      <w:r w:rsidRPr="002D6478">
        <w:rPr>
          <w:rFonts w:ascii="inherit" w:eastAsia="Times New Roman" w:hAnsi="inherit"/>
          <w:color w:val="555555"/>
          <w:sz w:val="24"/>
          <w:szCs w:val="24"/>
          <w:lang w:val="lt-LT" w:eastAsia="lt-LT"/>
        </w:rPr>
        <w:t xml:space="preserve">Pasaulis bei nagrinėti, kaip šie pokyčiai įtakoja jaunų žmonių gyvenimą.  </w:t>
      </w:r>
    </w:p>
    <w:p w14:paraId="55078DD6" w14:textId="22BEEFB0" w:rsidR="007A7ED3" w:rsidRPr="002D6478" w:rsidRDefault="007A7ED3" w:rsidP="00B90BF1">
      <w:pPr>
        <w:numPr>
          <w:ilvl w:val="0"/>
          <w:numId w:val="22"/>
        </w:numPr>
        <w:shd w:val="clear" w:color="auto" w:fill="FFFFFF"/>
        <w:spacing w:line="240" w:lineRule="auto"/>
        <w:contextualSpacing w:val="0"/>
        <w:jc w:val="both"/>
        <w:rPr>
          <w:rFonts w:ascii="inherit" w:eastAsia="Times New Roman" w:hAnsi="inherit"/>
          <w:color w:val="555555"/>
          <w:sz w:val="24"/>
          <w:szCs w:val="24"/>
          <w:lang w:val="lt-LT" w:eastAsia="lt-LT"/>
        </w:rPr>
      </w:pPr>
      <w:proofErr w:type="spellStart"/>
      <w:r>
        <w:rPr>
          <w:rFonts w:ascii="inherit" w:eastAsia="Times New Roman" w:hAnsi="inherit"/>
          <w:b/>
          <w:color w:val="555555"/>
          <w:sz w:val="24"/>
          <w:szCs w:val="24"/>
          <w:lang w:val="lt-LT" w:eastAsia="lt-LT"/>
        </w:rPr>
        <w:t>Tarpdimensinio</w:t>
      </w:r>
      <w:proofErr w:type="spellEnd"/>
      <w:r>
        <w:rPr>
          <w:rFonts w:ascii="inherit" w:eastAsia="Times New Roman" w:hAnsi="inherit"/>
          <w:b/>
          <w:color w:val="555555"/>
          <w:sz w:val="24"/>
          <w:szCs w:val="24"/>
          <w:lang w:val="lt-LT" w:eastAsia="lt-LT"/>
        </w:rPr>
        <w:t xml:space="preserve"> </w:t>
      </w:r>
      <w:r w:rsidR="00C91C83">
        <w:rPr>
          <w:rFonts w:ascii="inherit" w:eastAsia="Times New Roman" w:hAnsi="inherit"/>
          <w:b/>
          <w:color w:val="555555"/>
          <w:sz w:val="24"/>
          <w:szCs w:val="24"/>
          <w:lang w:val="lt-LT" w:eastAsia="lt-LT"/>
        </w:rPr>
        <w:t xml:space="preserve">laikraščio kūrimo konkurse, </w:t>
      </w:r>
      <w:r w:rsidR="00C91C83" w:rsidRPr="00C91C83">
        <w:rPr>
          <w:rFonts w:ascii="inherit" w:eastAsia="Times New Roman" w:hAnsi="inherit"/>
          <w:color w:val="555555"/>
          <w:sz w:val="24"/>
          <w:szCs w:val="24"/>
          <w:lang w:val="lt-LT" w:eastAsia="lt-LT"/>
        </w:rPr>
        <w:t>kurio tikslas</w:t>
      </w:r>
      <w:r w:rsidR="00C91C83">
        <w:rPr>
          <w:rFonts w:ascii="inherit" w:eastAsia="Times New Roman" w:hAnsi="inherit"/>
          <w:b/>
          <w:color w:val="555555"/>
          <w:sz w:val="24"/>
          <w:szCs w:val="24"/>
          <w:lang w:val="lt-LT" w:eastAsia="lt-LT"/>
        </w:rPr>
        <w:t xml:space="preserve"> </w:t>
      </w:r>
      <w:r w:rsidR="00C91C83" w:rsidRPr="00C91C83">
        <w:rPr>
          <w:rFonts w:ascii="inherit" w:eastAsia="Times New Roman" w:hAnsi="inherit"/>
          <w:color w:val="555555"/>
          <w:sz w:val="24"/>
          <w:szCs w:val="24"/>
          <w:lang w:val="lt-LT" w:eastAsia="lt-LT"/>
        </w:rPr>
        <w:t>paska</w:t>
      </w:r>
      <w:r w:rsidR="00C91C83">
        <w:rPr>
          <w:rFonts w:ascii="inherit" w:eastAsia="Times New Roman" w:hAnsi="inherit"/>
          <w:color w:val="555555"/>
          <w:sz w:val="24"/>
          <w:szCs w:val="24"/>
          <w:lang w:val="lt-LT" w:eastAsia="lt-LT"/>
        </w:rPr>
        <w:t xml:space="preserve">tinti moksleivius pasidomėti kaip keitėsi </w:t>
      </w:r>
      <w:proofErr w:type="spellStart"/>
      <w:r w:rsidR="00C91C83" w:rsidRPr="00F03995">
        <w:rPr>
          <w:rFonts w:ascii="inherit" w:eastAsia="Times New Roman" w:hAnsi="inherit"/>
          <w:i/>
          <w:color w:val="555555"/>
          <w:sz w:val="24"/>
          <w:szCs w:val="24"/>
          <w:lang w:val="lt-LT" w:eastAsia="lt-LT"/>
        </w:rPr>
        <w:t>media</w:t>
      </w:r>
      <w:proofErr w:type="spellEnd"/>
      <w:r w:rsidR="00C91C83">
        <w:rPr>
          <w:rFonts w:ascii="inherit" w:eastAsia="Times New Roman" w:hAnsi="inherit"/>
          <w:color w:val="555555"/>
          <w:sz w:val="24"/>
          <w:szCs w:val="24"/>
          <w:lang w:val="lt-LT" w:eastAsia="lt-LT"/>
        </w:rPr>
        <w:t xml:space="preserve"> priemonės ir sukurti modernų laikraštį, atspindintį Lietuvai reikšmingą istorinį laikotarpį. </w:t>
      </w:r>
    </w:p>
    <w:p w14:paraId="1E44033C" w14:textId="67643699" w:rsidR="002D6478" w:rsidRDefault="002D6478" w:rsidP="00B90BF1">
      <w:pPr>
        <w:numPr>
          <w:ilvl w:val="0"/>
          <w:numId w:val="22"/>
        </w:numPr>
        <w:shd w:val="clear" w:color="auto" w:fill="FFFFFF"/>
        <w:spacing w:line="240" w:lineRule="auto"/>
        <w:contextualSpacing w:val="0"/>
        <w:jc w:val="both"/>
        <w:rPr>
          <w:rFonts w:ascii="inherit" w:eastAsia="Times New Roman" w:hAnsi="inherit"/>
          <w:color w:val="555555"/>
          <w:sz w:val="24"/>
          <w:szCs w:val="24"/>
          <w:lang w:val="lt-LT" w:eastAsia="lt-LT"/>
        </w:rPr>
      </w:pPr>
      <w:r w:rsidRPr="002D6478">
        <w:rPr>
          <w:rFonts w:ascii="inherit" w:eastAsia="Times New Roman" w:hAnsi="inherit"/>
          <w:b/>
          <w:color w:val="555555"/>
          <w:sz w:val="24"/>
          <w:szCs w:val="24"/>
          <w:lang w:val="lt-LT" w:eastAsia="lt-LT"/>
        </w:rPr>
        <w:t>GŠS pamokų  iniciatyvoje</w:t>
      </w:r>
      <w:r w:rsidRPr="00A122AC">
        <w:rPr>
          <w:rFonts w:ascii="inherit" w:eastAsia="Times New Roman" w:hAnsi="inherit"/>
          <w:b/>
          <w:color w:val="555555"/>
          <w:sz w:val="24"/>
          <w:szCs w:val="24"/>
          <w:lang w:val="lt-LT" w:eastAsia="lt-LT"/>
        </w:rPr>
        <w:t>.</w:t>
      </w:r>
      <w:r>
        <w:rPr>
          <w:rFonts w:ascii="inherit" w:eastAsia="Times New Roman" w:hAnsi="inherit"/>
          <w:color w:val="555555"/>
          <w:sz w:val="24"/>
          <w:szCs w:val="24"/>
          <w:lang w:val="lt-LT" w:eastAsia="lt-LT"/>
        </w:rPr>
        <w:t xml:space="preserve"> Iniciatyvos tikslas paskatinti mokytojus kalbėti </w:t>
      </w:r>
      <w:r w:rsidR="00B35ADD">
        <w:rPr>
          <w:rFonts w:ascii="inherit" w:eastAsia="Times New Roman" w:hAnsi="inherit"/>
          <w:color w:val="555555"/>
          <w:sz w:val="24"/>
          <w:szCs w:val="24"/>
          <w:lang w:val="lt-LT" w:eastAsia="lt-LT"/>
        </w:rPr>
        <w:t xml:space="preserve">su savo ugdytiniais </w:t>
      </w:r>
      <w:r>
        <w:rPr>
          <w:rFonts w:ascii="inherit" w:eastAsia="Times New Roman" w:hAnsi="inherit"/>
          <w:color w:val="555555"/>
          <w:sz w:val="24"/>
          <w:szCs w:val="24"/>
          <w:lang w:val="lt-LT" w:eastAsia="lt-LT"/>
        </w:rPr>
        <w:t>apie globalaus pasaulio iššūkiu</w:t>
      </w:r>
      <w:r w:rsidR="00B35ADD">
        <w:rPr>
          <w:rFonts w:ascii="inherit" w:eastAsia="Times New Roman" w:hAnsi="inherit"/>
          <w:color w:val="555555"/>
          <w:sz w:val="24"/>
          <w:szCs w:val="24"/>
          <w:lang w:val="lt-LT" w:eastAsia="lt-LT"/>
        </w:rPr>
        <w:t xml:space="preserve">s bei darnaus vystymosi tikslus, </w:t>
      </w:r>
      <w:r>
        <w:rPr>
          <w:rFonts w:ascii="inherit" w:eastAsia="Times New Roman" w:hAnsi="inherit"/>
          <w:color w:val="555555"/>
          <w:sz w:val="24"/>
          <w:szCs w:val="24"/>
          <w:lang w:val="lt-LT" w:eastAsia="lt-LT"/>
        </w:rPr>
        <w:t>lapkričio 19 -25 dienomis organizuojant tam skirtas pamokas.</w:t>
      </w:r>
      <w:r w:rsidR="00A122AC">
        <w:rPr>
          <w:rFonts w:ascii="inherit" w:eastAsia="Times New Roman" w:hAnsi="inherit"/>
          <w:color w:val="555555"/>
          <w:sz w:val="24"/>
          <w:szCs w:val="24"/>
          <w:lang w:val="lt-LT" w:eastAsia="lt-LT"/>
        </w:rPr>
        <w:t xml:space="preserve"> Pamokų vedimui </w:t>
      </w:r>
      <w:r w:rsidR="00B35ADD">
        <w:rPr>
          <w:rFonts w:ascii="inherit" w:eastAsia="Times New Roman" w:hAnsi="inherit"/>
          <w:color w:val="555555"/>
          <w:sz w:val="24"/>
          <w:szCs w:val="24"/>
          <w:lang w:val="lt-LT" w:eastAsia="lt-LT"/>
        </w:rPr>
        <w:t xml:space="preserve">mokytojams </w:t>
      </w:r>
      <w:r w:rsidR="00A122AC">
        <w:rPr>
          <w:rFonts w:ascii="inherit" w:eastAsia="Times New Roman" w:hAnsi="inherit"/>
          <w:color w:val="555555"/>
          <w:sz w:val="24"/>
          <w:szCs w:val="24"/>
          <w:lang w:val="lt-LT" w:eastAsia="lt-LT"/>
        </w:rPr>
        <w:t>bus pasiūlyt</w:t>
      </w:r>
      <w:r w:rsidR="00B35ADD">
        <w:rPr>
          <w:rFonts w:ascii="inherit" w:eastAsia="Times New Roman" w:hAnsi="inherit"/>
          <w:color w:val="555555"/>
          <w:sz w:val="24"/>
          <w:szCs w:val="24"/>
          <w:lang w:val="lt-LT" w:eastAsia="lt-LT"/>
        </w:rPr>
        <w:t>os LVJC parengtos metodinės priemonės: DVT tikslų pristatymo metodinės rekomendacijos bei</w:t>
      </w:r>
      <w:r w:rsidR="00A122AC">
        <w:rPr>
          <w:rFonts w:ascii="inherit" w:eastAsia="Times New Roman" w:hAnsi="inherit"/>
          <w:color w:val="555555"/>
          <w:sz w:val="24"/>
          <w:szCs w:val="24"/>
          <w:lang w:val="lt-LT" w:eastAsia="lt-LT"/>
        </w:rPr>
        <w:t xml:space="preserve">  pagal PERL metodiką parengtas metodinių priemonių rinkinys, </w:t>
      </w:r>
      <w:r w:rsidR="00B35ADD">
        <w:rPr>
          <w:rFonts w:ascii="inherit" w:eastAsia="Times New Roman" w:hAnsi="inherit"/>
          <w:color w:val="555555"/>
          <w:sz w:val="24"/>
          <w:szCs w:val="24"/>
          <w:lang w:val="lt-LT" w:eastAsia="lt-LT"/>
        </w:rPr>
        <w:t>padedantis darnaus vystymosi temas integruoti į skirtingų dalykų pamokas.</w:t>
      </w:r>
    </w:p>
    <w:p w14:paraId="311FFF7B" w14:textId="49B50C26" w:rsidR="00E87355" w:rsidRPr="00E87355" w:rsidRDefault="00E87355" w:rsidP="00F43290">
      <w:pPr>
        <w:numPr>
          <w:ilvl w:val="0"/>
          <w:numId w:val="22"/>
        </w:numPr>
        <w:shd w:val="clear" w:color="auto" w:fill="FFFFFF"/>
        <w:spacing w:line="240" w:lineRule="auto"/>
        <w:contextualSpacing w:val="0"/>
        <w:jc w:val="both"/>
        <w:rPr>
          <w:rFonts w:ascii="inherit" w:eastAsia="Times New Roman" w:hAnsi="inherit"/>
          <w:color w:val="555555"/>
          <w:sz w:val="24"/>
          <w:szCs w:val="24"/>
          <w:lang w:val="lt-LT" w:eastAsia="lt-LT"/>
        </w:rPr>
      </w:pPr>
      <w:r w:rsidRPr="00E87355">
        <w:rPr>
          <w:rFonts w:ascii="inherit" w:eastAsia="Times New Roman" w:hAnsi="inherit"/>
          <w:b/>
          <w:color w:val="555555"/>
          <w:sz w:val="24"/>
          <w:szCs w:val="24"/>
          <w:lang w:val="lt-LT" w:eastAsia="lt-LT"/>
        </w:rPr>
        <w:t xml:space="preserve">Istorijų pasakojimo rungtynėse, </w:t>
      </w:r>
      <w:r w:rsidRPr="00E87355">
        <w:rPr>
          <w:rFonts w:ascii="inherit" w:eastAsia="Times New Roman" w:hAnsi="inherit"/>
          <w:color w:val="555555"/>
          <w:sz w:val="24"/>
          <w:szCs w:val="24"/>
          <w:lang w:val="lt-LT" w:eastAsia="lt-LT"/>
        </w:rPr>
        <w:t>kurių tikslas įkvėpti moksleivius kurti ir pasakoti istorijas gimtąja ar anglų kalba tema „Pasaulis keičiasi, o mes...“, tuo  prisidedant prie jų gebėjimo įtaigiai reikšti mintis taisyklinga ir stilinga kalba ugdymo.</w:t>
      </w:r>
    </w:p>
    <w:p w14:paraId="323CD1DD" w14:textId="1BC4D55D" w:rsidR="002D6478" w:rsidRDefault="002D6478" w:rsidP="002D6478">
      <w:pPr>
        <w:numPr>
          <w:ilvl w:val="0"/>
          <w:numId w:val="22"/>
        </w:numPr>
        <w:shd w:val="clear" w:color="auto" w:fill="FFFFFF"/>
        <w:spacing w:line="240" w:lineRule="auto"/>
        <w:contextualSpacing w:val="0"/>
        <w:rPr>
          <w:rFonts w:ascii="inherit" w:eastAsia="Times New Roman" w:hAnsi="inherit"/>
          <w:color w:val="555555"/>
          <w:sz w:val="24"/>
          <w:szCs w:val="24"/>
          <w:lang w:val="lt-LT" w:eastAsia="lt-LT"/>
        </w:rPr>
      </w:pPr>
      <w:r w:rsidRPr="002D6478">
        <w:rPr>
          <w:rFonts w:ascii="inherit" w:eastAsia="Times New Roman" w:hAnsi="inherit"/>
          <w:b/>
          <w:color w:val="555555"/>
          <w:sz w:val="24"/>
          <w:szCs w:val="24"/>
          <w:lang w:val="lt-LT" w:eastAsia="lt-LT"/>
        </w:rPr>
        <w:t>Baigiamajame G</w:t>
      </w:r>
      <w:r w:rsidR="00A122AC">
        <w:rPr>
          <w:rFonts w:ascii="inherit" w:eastAsia="Times New Roman" w:hAnsi="inherit"/>
          <w:b/>
          <w:color w:val="555555"/>
          <w:sz w:val="24"/>
          <w:szCs w:val="24"/>
          <w:lang w:val="lt-LT" w:eastAsia="lt-LT"/>
        </w:rPr>
        <w:t>lobalaus švietimo savaitės</w:t>
      </w:r>
      <w:r w:rsidRPr="002D6478">
        <w:rPr>
          <w:rFonts w:ascii="inherit" w:eastAsia="Times New Roman" w:hAnsi="inherit"/>
          <w:b/>
          <w:color w:val="555555"/>
          <w:sz w:val="24"/>
          <w:szCs w:val="24"/>
          <w:lang w:val="lt-LT" w:eastAsia="lt-LT"/>
        </w:rPr>
        <w:t xml:space="preserve"> renginyje</w:t>
      </w:r>
      <w:r w:rsidRPr="002D6478">
        <w:rPr>
          <w:rFonts w:ascii="inherit" w:eastAsia="Times New Roman" w:hAnsi="inherit"/>
          <w:color w:val="555555"/>
          <w:sz w:val="24"/>
          <w:szCs w:val="24"/>
          <w:lang w:val="lt-LT" w:eastAsia="lt-LT"/>
        </w:rPr>
        <w:t>, kuris lapkričio 30 d. vyks Lietuvos vaikų ir jaun</w:t>
      </w:r>
      <w:r w:rsidR="00A122AC">
        <w:rPr>
          <w:rFonts w:ascii="inherit" w:eastAsia="Times New Roman" w:hAnsi="inherit"/>
          <w:color w:val="555555"/>
          <w:sz w:val="24"/>
          <w:szCs w:val="24"/>
          <w:lang w:val="lt-LT" w:eastAsia="lt-LT"/>
        </w:rPr>
        <w:t xml:space="preserve">imo centre. Renginio metu bus apdovanoti kūrybinių konkursų dalyviai, vyks dirbtuvės ir paskaitos moksleiviams, seminarai pedagogams, susitikimai su </w:t>
      </w:r>
      <w:proofErr w:type="spellStart"/>
      <w:r w:rsidR="00A122AC" w:rsidRPr="00A122AC">
        <w:rPr>
          <w:rFonts w:ascii="inherit" w:eastAsia="Times New Roman" w:hAnsi="inherit"/>
          <w:i/>
          <w:color w:val="555555"/>
          <w:sz w:val="24"/>
          <w:szCs w:val="24"/>
          <w:lang w:val="lt-LT" w:eastAsia="lt-LT"/>
        </w:rPr>
        <w:t>media</w:t>
      </w:r>
      <w:proofErr w:type="spellEnd"/>
      <w:r w:rsidR="00A122AC" w:rsidRPr="00A122AC">
        <w:rPr>
          <w:rFonts w:ascii="inherit" w:eastAsia="Times New Roman" w:hAnsi="inherit"/>
          <w:i/>
          <w:color w:val="555555"/>
          <w:sz w:val="24"/>
          <w:szCs w:val="24"/>
          <w:lang w:val="lt-LT" w:eastAsia="lt-LT"/>
        </w:rPr>
        <w:t xml:space="preserve"> </w:t>
      </w:r>
      <w:r w:rsidR="00A122AC">
        <w:rPr>
          <w:rFonts w:ascii="inherit" w:eastAsia="Times New Roman" w:hAnsi="inherit"/>
          <w:color w:val="555555"/>
          <w:sz w:val="24"/>
          <w:szCs w:val="24"/>
          <w:lang w:val="lt-LT" w:eastAsia="lt-LT"/>
        </w:rPr>
        <w:t xml:space="preserve">atstovais, </w:t>
      </w:r>
      <w:r w:rsidR="00B90BF1">
        <w:rPr>
          <w:rFonts w:ascii="inherit" w:eastAsia="Times New Roman" w:hAnsi="inherit"/>
          <w:color w:val="555555"/>
          <w:sz w:val="24"/>
          <w:szCs w:val="24"/>
          <w:lang w:val="lt-LT" w:eastAsia="lt-LT"/>
        </w:rPr>
        <w:t xml:space="preserve">Istorijų pasakojimo rungtynių finalas, muzikinių grupių pasirodymai, LVJC ugdytinių sukurtas </w:t>
      </w:r>
      <w:r w:rsidR="00A122AC">
        <w:rPr>
          <w:rFonts w:ascii="inherit" w:eastAsia="Times New Roman" w:hAnsi="inherit"/>
          <w:color w:val="555555"/>
          <w:sz w:val="24"/>
          <w:szCs w:val="24"/>
          <w:lang w:val="lt-LT" w:eastAsia="lt-LT"/>
        </w:rPr>
        <w:t xml:space="preserve"> Miuziklas „Kontaktas“. </w:t>
      </w:r>
    </w:p>
    <w:p w14:paraId="3F0AA08B" w14:textId="77777777" w:rsidR="000667AA" w:rsidRDefault="000667AA" w:rsidP="00092581">
      <w:pPr>
        <w:rPr>
          <w:rFonts w:ascii="inherit" w:eastAsiaTheme="minorEastAsia" w:hAnsi="inherit" w:hint="eastAsia"/>
          <w:color w:val="595959" w:themeColor="text1" w:themeTint="A6"/>
          <w:lang w:val="lt-LT"/>
        </w:rPr>
      </w:pPr>
    </w:p>
    <w:p w14:paraId="01387DA6" w14:textId="1213526C" w:rsidR="00092581" w:rsidRPr="00092581" w:rsidRDefault="00092581" w:rsidP="00092581">
      <w:pPr>
        <w:rPr>
          <w:rFonts w:ascii="inherit" w:eastAsiaTheme="minorEastAsia" w:hAnsi="inherit" w:hint="eastAsia"/>
          <w:color w:val="595959" w:themeColor="text1" w:themeTint="A6"/>
          <w:lang w:val="lt-LT"/>
        </w:rPr>
      </w:pPr>
      <w:r w:rsidRPr="00092581">
        <w:rPr>
          <w:rFonts w:ascii="inherit" w:eastAsiaTheme="minorEastAsia" w:hAnsi="inherit"/>
          <w:color w:val="595959" w:themeColor="text1" w:themeTint="A6"/>
          <w:lang w:val="lt-LT"/>
        </w:rPr>
        <w:t>Daugiau informacijos https://lvjc.lt/globalaus-svietimo-savaite/</w:t>
      </w:r>
    </w:p>
    <w:sectPr w:rsidR="00092581" w:rsidRPr="00092581" w:rsidSect="00C91C83">
      <w:headerReference w:type="default" r:id="rId8"/>
      <w:headerReference w:type="first" r:id="rId9"/>
      <w:footerReference w:type="first" r:id="rId10"/>
      <w:pgSz w:w="12240" w:h="15840"/>
      <w:pgMar w:top="720" w:right="720" w:bottom="720" w:left="720"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56D6B" w14:textId="77777777" w:rsidR="00A32571" w:rsidRDefault="00A32571" w:rsidP="00DE5078">
      <w:pPr>
        <w:spacing w:line="240" w:lineRule="auto"/>
      </w:pPr>
      <w:r>
        <w:separator/>
      </w:r>
    </w:p>
  </w:endnote>
  <w:endnote w:type="continuationSeparator" w:id="0">
    <w:p w14:paraId="7DE00F52" w14:textId="77777777" w:rsidR="00A32571" w:rsidRDefault="00A32571" w:rsidP="00DE5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1247" w14:textId="048E2865" w:rsidR="00592A1A" w:rsidRDefault="00592A1A" w:rsidP="004256BC">
    <w:pPr>
      <w:rPr>
        <w:lang w:val="en-GB"/>
      </w:rPr>
    </w:pPr>
    <w:r>
      <w:rPr>
        <w:lang w:val="en-GB"/>
      </w:rPr>
      <w:tab/>
    </w:r>
    <w:r>
      <w:rPr>
        <w:lang w:val="en-GB"/>
      </w:rPr>
      <w:tab/>
    </w:r>
    <w:r>
      <w:rPr>
        <w:lang w:val="en-GB"/>
      </w:rPr>
      <w:tab/>
    </w:r>
    <w:r>
      <w:rPr>
        <w:lang w:val="en-GB"/>
      </w:rPr>
      <w:tab/>
    </w:r>
    <w:r>
      <w:rPr>
        <w:lang w:val="en-GB"/>
      </w:rPr>
      <w:tab/>
    </w:r>
    <w:r>
      <w:rPr>
        <w:lang w:val="en-GB"/>
      </w:rPr>
      <w:tab/>
    </w:r>
  </w:p>
  <w:p w14:paraId="1D9EB363" w14:textId="77777777" w:rsidR="000A1211" w:rsidRPr="00263BC1" w:rsidRDefault="000A1211" w:rsidP="000A1211">
    <w:pPr>
      <w:pStyle w:val="Footer"/>
      <w:jc w:val="center"/>
      <w:rPr>
        <w:sz w:val="16"/>
        <w:szCs w:val="16"/>
      </w:rPr>
    </w:pPr>
    <w:r>
      <w:rPr>
        <w:noProof/>
        <w:lang w:val="lt-LT" w:eastAsia="lt-LT"/>
      </w:rPr>
      <w:drawing>
        <wp:anchor distT="0" distB="0" distL="114300" distR="114300" simplePos="0" relativeHeight="251662336" behindDoc="0" locked="0" layoutInCell="1" allowOverlap="1" wp14:anchorId="7156F432" wp14:editId="2FE31927">
          <wp:simplePos x="0" y="0"/>
          <wp:positionH relativeFrom="column">
            <wp:posOffset>1604645</wp:posOffset>
          </wp:positionH>
          <wp:positionV relativeFrom="paragraph">
            <wp:posOffset>106680</wp:posOffset>
          </wp:positionV>
          <wp:extent cx="3432810" cy="698500"/>
          <wp:effectExtent l="0" t="0" r="0" b="6350"/>
          <wp:wrapSquare wrapText="bothSides"/>
          <wp:docPr id="1" name="Picture 1" descr="https://www.coe.int/documents/24832180/0/JMA_logo.jpg/0a103fda-414a-63e2-ec6b-e987c29f0620?t=149371958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e.int/documents/24832180/0/JMA_logo.jpg/0a103fda-414a-63e2-ec6b-e987c29f0620?t=1493719588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81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4A365" w14:textId="77777777" w:rsidR="000A1211" w:rsidRPr="0037340C" w:rsidRDefault="000A1211" w:rsidP="000A1211">
    <w:pPr>
      <w:pStyle w:val="NormalWeb"/>
      <w:spacing w:before="0" w:beforeAutospacing="0" w:after="0" w:afterAutospacing="0"/>
      <w:rPr>
        <w:rFonts w:ascii="Calibri" w:hAnsi="Calibri"/>
        <w:sz w:val="22"/>
        <w:szCs w:val="22"/>
        <w:lang w:val="en-GB"/>
      </w:rPr>
    </w:pPr>
  </w:p>
  <w:p w14:paraId="060D5002" w14:textId="77777777" w:rsidR="000A1211" w:rsidRPr="00E6712E" w:rsidRDefault="000A1211" w:rsidP="000A1211">
    <w:pPr>
      <w:pStyle w:val="Footer"/>
      <w:rPr>
        <w:lang w:val="en-GB"/>
      </w:rPr>
    </w:pPr>
  </w:p>
  <w:p w14:paraId="47C30902" w14:textId="77777777" w:rsidR="000A1211" w:rsidRPr="00D73EE3" w:rsidRDefault="000A1211" w:rsidP="000A1211">
    <w:pPr>
      <w:pStyle w:val="Footer"/>
      <w:rPr>
        <w:lang w:val="en-GB"/>
      </w:rPr>
    </w:pPr>
  </w:p>
  <w:p w14:paraId="203D78FB" w14:textId="77777777" w:rsidR="000A1211" w:rsidRDefault="000A1211" w:rsidP="000A121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607DFDBD" w14:textId="77777777" w:rsidR="00592A1A" w:rsidRPr="000A1211" w:rsidRDefault="00592A1A" w:rsidP="004256BC">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D121" w14:textId="77777777" w:rsidR="00A32571" w:rsidRDefault="00A32571" w:rsidP="00DE5078">
      <w:pPr>
        <w:spacing w:line="240" w:lineRule="auto"/>
      </w:pPr>
      <w:r>
        <w:separator/>
      </w:r>
    </w:p>
  </w:footnote>
  <w:footnote w:type="continuationSeparator" w:id="0">
    <w:p w14:paraId="5E8473CD" w14:textId="77777777" w:rsidR="00A32571" w:rsidRDefault="00A32571" w:rsidP="00DE5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5967" w14:textId="25C76AB7" w:rsidR="00592A1A" w:rsidRDefault="00592A1A" w:rsidP="004256BC">
    <w:pPr>
      <w:pStyle w:val="Header"/>
      <w:tabs>
        <w:tab w:val="clear" w:pos="8640"/>
      </w:tabs>
    </w:pPr>
    <w:r>
      <w:rPr>
        <w:noProof/>
        <w:lang w:val="lt-LT" w:eastAsia="lt-LT"/>
      </w:rPr>
      <w:drawing>
        <wp:inline distT="0" distB="0" distL="0" distR="0" wp14:anchorId="5DC696FF" wp14:editId="269BAB40">
          <wp:extent cx="1197610" cy="1197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_21cmG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460" cy="1197460"/>
                  </a:xfrm>
                  <a:prstGeom prst="rect">
                    <a:avLst/>
                  </a:prstGeom>
                </pic:spPr>
              </pic:pic>
            </a:graphicData>
          </a:graphic>
        </wp:inline>
      </w:drawing>
    </w:r>
    <w:r w:rsidR="00502232">
      <w:t xml:space="preserve">    </w:t>
    </w:r>
    <w:r w:rsidR="00502232" w:rsidRPr="00204015">
      <w:rPr>
        <w:noProof/>
        <w:lang w:val="lt-LT" w:eastAsia="lt-LT"/>
      </w:rPr>
      <w:drawing>
        <wp:inline distT="0" distB="0" distL="0" distR="0" wp14:anchorId="7CFA28AF" wp14:editId="23F7C5D3">
          <wp:extent cx="1550545" cy="474646"/>
          <wp:effectExtent l="0" t="0" r="0" b="1905"/>
          <wp:docPr id="10" name="Picture 10" descr="C:\Users\Jolanta Markevičienė\global education week\LOGOTIPAS_LVJC_pail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anta Markevičienė\global education week\LOGOTIPAS_LVJC_pailg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1852" cy="490352"/>
                  </a:xfrm>
                  <a:prstGeom prst="rect">
                    <a:avLst/>
                  </a:prstGeom>
                  <a:noFill/>
                  <a:ln>
                    <a:noFill/>
                  </a:ln>
                </pic:spPr>
              </pic:pic>
            </a:graphicData>
          </a:graphic>
        </wp:inline>
      </w:drawing>
    </w:r>
    <w:r w:rsidR="00502232">
      <w:t xml:space="preserve">    </w:t>
    </w:r>
    <w:r w:rsidR="00502232" w:rsidRPr="00204015">
      <w:rPr>
        <w:rFonts w:ascii="Times New Roman" w:hAnsi="Times New Roman" w:cs="Times New Roman"/>
        <w:b/>
        <w:noProof/>
        <w:sz w:val="28"/>
        <w:szCs w:val="28"/>
        <w:lang w:val="lt-LT" w:eastAsia="lt-LT"/>
      </w:rPr>
      <w:drawing>
        <wp:inline distT="0" distB="0" distL="0" distR="0" wp14:anchorId="79B0022E" wp14:editId="7050A74D">
          <wp:extent cx="1518569" cy="668005"/>
          <wp:effectExtent l="0" t="0" r="5715" b="0"/>
          <wp:docPr id="11" name="Picture 11" descr="C:\Users\Jolanta Markevičienė\global education week\SMM logai\Logo_LT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anta Markevičienė\global education week\SMM logai\Logo_LT_s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7577" cy="689563"/>
                  </a:xfrm>
                  <a:prstGeom prst="rect">
                    <a:avLst/>
                  </a:prstGeom>
                  <a:noFill/>
                  <a:ln>
                    <a:noFill/>
                  </a:ln>
                </pic:spPr>
              </pic:pic>
            </a:graphicData>
          </a:graphic>
        </wp:inline>
      </w:drawing>
    </w:r>
    <w:r>
      <w:rPr>
        <w:noProof/>
        <w:lang w:val="lt-LT" w:eastAsia="lt-LT"/>
      </w:rPr>
      <w:drawing>
        <wp:inline distT="0" distB="0" distL="0" distR="0" wp14:anchorId="3D057E55" wp14:editId="16CC52AE">
          <wp:extent cx="2059305" cy="1234571"/>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_2014.png"/>
                  <pic:cNvPicPr/>
                </pic:nvPicPr>
                <pic:blipFill>
                  <a:blip r:embed="rId4">
                    <a:extLst>
                      <a:ext uri="{28A0092B-C50C-407E-A947-70E740481C1C}">
                        <a14:useLocalDpi xmlns:a14="http://schemas.microsoft.com/office/drawing/2010/main" val="0"/>
                      </a:ext>
                    </a:extLst>
                  </a:blip>
                  <a:stretch>
                    <a:fillRect/>
                  </a:stretch>
                </pic:blipFill>
                <pic:spPr>
                  <a:xfrm>
                    <a:off x="0" y="0"/>
                    <a:ext cx="2062819" cy="1236678"/>
                  </a:xfrm>
                  <a:prstGeom prst="rect">
                    <a:avLst/>
                  </a:prstGeom>
                </pic:spPr>
              </pic:pic>
            </a:graphicData>
          </a:graphic>
        </wp:inline>
      </w:drawing>
    </w:r>
  </w:p>
  <w:p w14:paraId="4D81BBE4" w14:textId="77777777" w:rsidR="00C42AD6" w:rsidRDefault="00C42AD6" w:rsidP="004256BC">
    <w:pPr>
      <w:pStyle w:val="Header"/>
      <w:tabs>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89064" w14:textId="77777777" w:rsidR="00592A1A" w:rsidRPr="00DE5078" w:rsidRDefault="00592A1A" w:rsidP="004256BC">
    <w:pPr>
      <w:pStyle w:val="Normal1"/>
      <w:contextualSpacing w:val="0"/>
      <w:jc w:val="right"/>
      <w:rPr>
        <w:rFonts w:asciiTheme="majorHAnsi" w:eastAsia="Calibri" w:hAnsiTheme="majorHAnsi" w:cs="Calibri"/>
        <w:b/>
        <w:sz w:val="24"/>
        <w:szCs w:val="24"/>
      </w:rPr>
    </w:pPr>
    <w:r w:rsidRPr="00DE5078">
      <w:rPr>
        <w:rFonts w:asciiTheme="majorHAnsi" w:hAnsiTheme="majorHAnsi"/>
        <w:noProof/>
        <w:lang w:val="lt-LT" w:eastAsia="lt-LT"/>
      </w:rPr>
      <w:drawing>
        <wp:anchor distT="0" distB="0" distL="114300" distR="114300" simplePos="0" relativeHeight="251659264" behindDoc="1" locked="0" layoutInCell="0" allowOverlap="1" wp14:anchorId="378CA1D9" wp14:editId="79A2F6CC">
          <wp:simplePos x="0" y="0"/>
          <wp:positionH relativeFrom="page">
            <wp:posOffset>-130810</wp:posOffset>
          </wp:positionH>
          <wp:positionV relativeFrom="page">
            <wp:posOffset>-98185</wp:posOffset>
          </wp:positionV>
          <wp:extent cx="7886700" cy="25022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0" cy="2502281"/>
                  </a:xfrm>
                  <a:prstGeom prst="rect">
                    <a:avLst/>
                  </a:prstGeom>
                  <a:noFill/>
                </pic:spPr>
              </pic:pic>
            </a:graphicData>
          </a:graphic>
          <wp14:sizeRelH relativeFrom="page">
            <wp14:pctWidth>0</wp14:pctWidth>
          </wp14:sizeRelH>
          <wp14:sizeRelV relativeFrom="page">
            <wp14:pctHeight>0</wp14:pctHeight>
          </wp14:sizeRelV>
        </wp:anchor>
      </w:drawing>
    </w:r>
  </w:p>
  <w:p w14:paraId="6EDA94B0" w14:textId="53C3F792" w:rsidR="008E74BB" w:rsidRDefault="008C1968" w:rsidP="008E74BB">
    <w:pPr>
      <w:spacing w:line="240" w:lineRule="auto"/>
      <w:contextualSpacing w:val="0"/>
      <w:jc w:val="right"/>
      <w:rPr>
        <w:rFonts w:asciiTheme="majorHAnsi" w:eastAsiaTheme="minorEastAsia" w:hAnsiTheme="majorHAnsi"/>
        <w:b/>
        <w:bCs/>
        <w:i/>
        <w:iCs/>
        <w:sz w:val="32"/>
        <w:szCs w:val="32"/>
        <w:lang w:val="en-US"/>
      </w:rPr>
    </w:pPr>
    <w:r>
      <w:rPr>
        <w:rFonts w:asciiTheme="majorHAnsi" w:eastAsiaTheme="minorEastAsia" w:hAnsiTheme="majorHAnsi"/>
        <w:b/>
        <w:bCs/>
        <w:i/>
        <w:iCs/>
        <w:sz w:val="32"/>
        <w:szCs w:val="32"/>
        <w:lang w:val="en-US"/>
      </w:rPr>
      <w:t xml:space="preserve">Pasaulis </w:t>
    </w:r>
    <w:proofErr w:type="spellStart"/>
    <w:r>
      <w:rPr>
        <w:rFonts w:asciiTheme="majorHAnsi" w:eastAsiaTheme="minorEastAsia" w:hAnsiTheme="majorHAnsi"/>
        <w:b/>
        <w:bCs/>
        <w:i/>
        <w:iCs/>
        <w:sz w:val="32"/>
        <w:szCs w:val="32"/>
        <w:lang w:val="en-US"/>
      </w:rPr>
      <w:t>keičiasi</w:t>
    </w:r>
    <w:proofErr w:type="spellEnd"/>
    <w:r>
      <w:rPr>
        <w:rFonts w:asciiTheme="majorHAnsi" w:eastAsiaTheme="minorEastAsia" w:hAnsiTheme="majorHAnsi"/>
        <w:b/>
        <w:bCs/>
        <w:i/>
        <w:iCs/>
        <w:sz w:val="32"/>
        <w:szCs w:val="32"/>
        <w:lang w:val="en-US"/>
      </w:rPr>
      <w:t xml:space="preserve">. O </w:t>
    </w:r>
    <w:proofErr w:type="spellStart"/>
    <w:r>
      <w:rPr>
        <w:rFonts w:asciiTheme="majorHAnsi" w:eastAsiaTheme="minorEastAsia" w:hAnsiTheme="majorHAnsi"/>
        <w:b/>
        <w:bCs/>
        <w:i/>
        <w:iCs/>
        <w:sz w:val="32"/>
        <w:szCs w:val="32"/>
        <w:lang w:val="en-US"/>
      </w:rPr>
      <w:t>mes</w:t>
    </w:r>
    <w:proofErr w:type="spellEnd"/>
    <w:r>
      <w:rPr>
        <w:rFonts w:asciiTheme="majorHAnsi" w:eastAsiaTheme="minorEastAsia" w:hAnsiTheme="majorHAnsi"/>
        <w:b/>
        <w:bCs/>
        <w:i/>
        <w:iCs/>
        <w:sz w:val="32"/>
        <w:szCs w:val="32"/>
        <w:lang w:val="en-US"/>
      </w:rPr>
      <w:t>?</w:t>
    </w:r>
  </w:p>
  <w:p w14:paraId="5287178D" w14:textId="6BD2882B" w:rsidR="008E74BB" w:rsidRPr="004256BC" w:rsidRDefault="008C1968" w:rsidP="008E74BB">
    <w:pPr>
      <w:spacing w:line="240" w:lineRule="auto"/>
      <w:contextualSpacing w:val="0"/>
      <w:jc w:val="right"/>
      <w:rPr>
        <w:rFonts w:asciiTheme="majorHAnsi" w:eastAsiaTheme="minorEastAsia" w:hAnsiTheme="majorHAnsi"/>
        <w:b/>
        <w:bCs/>
        <w:sz w:val="28"/>
        <w:szCs w:val="28"/>
        <w:lang w:val="en-US"/>
      </w:rPr>
    </w:pPr>
    <w:proofErr w:type="spellStart"/>
    <w:r>
      <w:rPr>
        <w:rFonts w:asciiTheme="majorHAnsi" w:eastAsiaTheme="minorEastAsia" w:hAnsiTheme="majorHAnsi"/>
        <w:b/>
        <w:bCs/>
        <w:sz w:val="28"/>
        <w:szCs w:val="28"/>
        <w:lang w:val="en-US"/>
      </w:rPr>
      <w:t>Lapkričio</w:t>
    </w:r>
    <w:proofErr w:type="spellEnd"/>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19-25</w:t>
    </w:r>
    <w:r w:rsidR="00C91C83">
      <w:rPr>
        <w:rFonts w:asciiTheme="majorHAnsi" w:eastAsiaTheme="minorEastAsia" w:hAnsiTheme="majorHAnsi"/>
        <w:b/>
        <w:bCs/>
        <w:sz w:val="28"/>
        <w:szCs w:val="28"/>
        <w:lang w:val="en-US"/>
      </w:rPr>
      <w:t xml:space="preserve"> d.</w:t>
    </w:r>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2018</w:t>
    </w:r>
    <w:r w:rsidR="00C91C83">
      <w:rPr>
        <w:rFonts w:asciiTheme="majorHAnsi" w:eastAsiaTheme="minorEastAsia" w:hAnsiTheme="majorHAnsi"/>
        <w:b/>
        <w:bCs/>
        <w:sz w:val="28"/>
        <w:szCs w:val="28"/>
        <w:lang w:val="en-US"/>
      </w:rPr>
      <w:t xml:space="preserve"> m. </w:t>
    </w:r>
    <w:r w:rsidR="008E74BB" w:rsidRPr="004256BC">
      <w:rPr>
        <w:rFonts w:asciiTheme="majorHAnsi" w:eastAsiaTheme="minorEastAsia" w:hAnsiTheme="majorHAnsi"/>
        <w:b/>
        <w:bCs/>
        <w:sz w:val="28"/>
        <w:szCs w:val="28"/>
        <w:lang w:val="en-US"/>
      </w:rPr>
      <w:t xml:space="preserve"> </w:t>
    </w:r>
  </w:p>
  <w:p w14:paraId="239F608E" w14:textId="77777777" w:rsidR="008E74BB" w:rsidRDefault="008E74BB" w:rsidP="008E74BB">
    <w:pPr>
      <w:tabs>
        <w:tab w:val="center" w:pos="5315"/>
      </w:tabs>
      <w:spacing w:line="240" w:lineRule="auto"/>
      <w:contextualSpacing w:val="0"/>
      <w:jc w:val="right"/>
      <w:rPr>
        <w:rFonts w:asciiTheme="majorHAnsi" w:eastAsiaTheme="minorEastAsia" w:hAnsiTheme="majorHAnsi"/>
        <w:bCs/>
        <w:sz w:val="28"/>
        <w:szCs w:val="28"/>
        <w:lang w:val="en-US"/>
      </w:rPr>
    </w:pPr>
    <w:r w:rsidRPr="00DE5078">
      <w:rPr>
        <w:rFonts w:asciiTheme="majorHAnsi" w:eastAsiaTheme="minorEastAsia" w:hAnsiTheme="majorHAnsi"/>
        <w:bCs/>
        <w:sz w:val="28"/>
        <w:szCs w:val="28"/>
        <w:lang w:val="en-US"/>
      </w:rPr>
      <w:t>#GEW18</w:t>
    </w:r>
  </w:p>
  <w:p w14:paraId="3447E361" w14:textId="77777777" w:rsidR="008E74BB" w:rsidRDefault="008E74BB" w:rsidP="008E74BB">
    <w:pPr>
      <w:pStyle w:val="Normal1"/>
      <w:ind w:right="-426"/>
      <w:contextualSpacing w:val="0"/>
      <w:jc w:val="right"/>
      <w:rPr>
        <w:rFonts w:ascii="Calibri" w:eastAsia="Calibri" w:hAnsi="Calibri" w:cs="Calibri"/>
        <w:b/>
        <w:i/>
      </w:rPr>
    </w:pPr>
  </w:p>
  <w:p w14:paraId="44EAD821" w14:textId="422C00A1" w:rsidR="008E74BB" w:rsidRPr="00296DD8" w:rsidRDefault="008C1968" w:rsidP="008E74BB">
    <w:pPr>
      <w:pStyle w:val="Normal1"/>
      <w:ind w:right="-1"/>
      <w:contextualSpacing w:val="0"/>
      <w:jc w:val="right"/>
      <w:rPr>
        <w:rFonts w:ascii="Calibri" w:eastAsia="Calibri" w:hAnsi="Calibri" w:cs="Calibri"/>
        <w:b/>
        <w:i/>
      </w:rPr>
    </w:pPr>
    <w:proofErr w:type="spellStart"/>
    <w:r>
      <w:rPr>
        <w:rFonts w:ascii="Calibri" w:eastAsia="Calibri" w:hAnsi="Calibri" w:cs="Calibri"/>
        <w:b/>
        <w:i/>
      </w:rPr>
      <w:t>Prisijunkite</w:t>
    </w:r>
    <w:proofErr w:type="spellEnd"/>
    <w:r>
      <w:rPr>
        <w:rFonts w:ascii="Calibri" w:eastAsia="Calibri" w:hAnsi="Calibri" w:cs="Calibri"/>
        <w:b/>
        <w:i/>
      </w:rPr>
      <w:t xml:space="preserve"> </w:t>
    </w:r>
    <w:proofErr w:type="spellStart"/>
    <w:r>
      <w:rPr>
        <w:rFonts w:ascii="Calibri" w:eastAsia="Calibri" w:hAnsi="Calibri" w:cs="Calibri"/>
        <w:b/>
        <w:i/>
      </w:rPr>
      <w:t>prie</w:t>
    </w:r>
    <w:proofErr w:type="spellEnd"/>
    <w:r>
      <w:rPr>
        <w:rFonts w:ascii="Calibri" w:eastAsia="Calibri" w:hAnsi="Calibri" w:cs="Calibri"/>
        <w:b/>
        <w:i/>
      </w:rPr>
      <w:t xml:space="preserve"> </w:t>
    </w:r>
    <w:proofErr w:type="spellStart"/>
    <w:r>
      <w:rPr>
        <w:rFonts w:ascii="Calibri" w:eastAsia="Calibri" w:hAnsi="Calibri" w:cs="Calibri"/>
        <w:b/>
        <w:i/>
      </w:rPr>
      <w:t>Globalaus</w:t>
    </w:r>
    <w:proofErr w:type="spellEnd"/>
    <w:r>
      <w:rPr>
        <w:rFonts w:ascii="Calibri" w:eastAsia="Calibri" w:hAnsi="Calibri" w:cs="Calibri"/>
        <w:b/>
        <w:i/>
      </w:rPr>
      <w:t xml:space="preserve"> </w:t>
    </w:r>
    <w:proofErr w:type="spellStart"/>
    <w:r>
      <w:rPr>
        <w:rFonts w:ascii="Calibri" w:eastAsia="Calibri" w:hAnsi="Calibri" w:cs="Calibri"/>
        <w:b/>
        <w:i/>
      </w:rPr>
      <w:t>švietimo</w:t>
    </w:r>
    <w:proofErr w:type="spellEnd"/>
    <w:r>
      <w:rPr>
        <w:rFonts w:ascii="Calibri" w:eastAsia="Calibri" w:hAnsi="Calibri" w:cs="Calibri"/>
        <w:b/>
        <w:i/>
      </w:rPr>
      <w:t xml:space="preserve"> </w:t>
    </w:r>
    <w:proofErr w:type="spellStart"/>
    <w:r>
      <w:rPr>
        <w:rFonts w:ascii="Calibri" w:eastAsia="Calibri" w:hAnsi="Calibri" w:cs="Calibri"/>
        <w:b/>
        <w:i/>
      </w:rPr>
      <w:t>savaitės</w:t>
    </w:r>
    <w:proofErr w:type="spellEnd"/>
    <w:r>
      <w:rPr>
        <w:rFonts w:ascii="Calibri" w:eastAsia="Calibri" w:hAnsi="Calibri" w:cs="Calibri"/>
        <w:b/>
        <w:i/>
      </w:rPr>
      <w:t xml:space="preserve"> </w:t>
    </w:r>
    <w:proofErr w:type="spellStart"/>
    <w:r>
      <w:rPr>
        <w:rFonts w:ascii="Calibri" w:eastAsia="Calibri" w:hAnsi="Calibri" w:cs="Calibri"/>
        <w:b/>
        <w:i/>
      </w:rPr>
      <w:t>renginių</w:t>
    </w:r>
    <w:proofErr w:type="spellEnd"/>
  </w:p>
  <w:p w14:paraId="5CAA8E0F" w14:textId="77777777" w:rsidR="00C42AD6" w:rsidRPr="00C42AD6" w:rsidRDefault="00C42AD6" w:rsidP="00C42AD6">
    <w:pPr>
      <w:tabs>
        <w:tab w:val="center" w:pos="5315"/>
      </w:tabs>
      <w:spacing w:line="240" w:lineRule="auto"/>
      <w:contextualSpacing w:val="0"/>
      <w:jc w:val="right"/>
      <w:rPr>
        <w:rFonts w:asciiTheme="majorHAnsi" w:eastAsiaTheme="minorEastAsia" w:hAnsiTheme="majorHAnsi"/>
        <w:bCs/>
        <w:sz w:val="24"/>
        <w:szCs w:val="24"/>
        <w:lang w:val="en-US"/>
      </w:rPr>
    </w:pPr>
  </w:p>
  <w:p w14:paraId="1618B74F" w14:textId="77777777" w:rsidR="00592A1A" w:rsidRPr="00DE5078" w:rsidRDefault="00592A1A">
    <w:pPr>
      <w:pStyle w:val="Header"/>
      <w:rPr>
        <w:rFonts w:asciiTheme="majorHAnsi" w:hAnsiTheme="majorHAnsi"/>
      </w:rPr>
    </w:pPr>
    <w:r w:rsidRPr="00DE5078">
      <w:rPr>
        <w:rFonts w:asciiTheme="majorHAnsi" w:hAnsiTheme="majorHAnsi"/>
        <w:noProof/>
        <w:lang w:val="lt-LT" w:eastAsia="lt-LT"/>
      </w:rPr>
      <mc:AlternateContent>
        <mc:Choice Requires="wps">
          <w:drawing>
            <wp:anchor distT="0" distB="0" distL="114300" distR="114300" simplePos="0" relativeHeight="251660288" behindDoc="0" locked="0" layoutInCell="1" allowOverlap="1" wp14:anchorId="4250D006" wp14:editId="31494D79">
              <wp:simplePos x="0" y="0"/>
              <wp:positionH relativeFrom="column">
                <wp:posOffset>4343400</wp:posOffset>
              </wp:positionH>
              <wp:positionV relativeFrom="paragraph">
                <wp:posOffset>454660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42DE5E2" w14:textId="77777777" w:rsidR="00592A1A" w:rsidRDefault="00592A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50D006" id="_x0000_t202" coordsize="21600,21600" o:spt="202" path="m,l,21600r21600,l21600,xe">
              <v:stroke joinstyle="miter"/>
              <v:path gradientshapeok="t" o:connecttype="rect"/>
            </v:shapetype>
            <v:shape id="Text Box 2" o:spid="_x0000_s1026" type="#_x0000_t202" style="position:absolute;margin-left:342pt;margin-top:35.8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UpwIAAKA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s6ZQ31HhvFQj9ozvBVg+W8Yc7fM4uThb2B28Lf4SEV7EoKg0TJBuz3v+kDHhserZTs&#10;cFJLqnGVUKI+axyE2Es42PFnivXEF+yxZX1s0S/tErAYGW4lw6MY8F6NorTQPuFKqcKbaGKa48sl&#10;9aO49P32wJXERVVFEI6yYf5GPxgeXIfahFZ97J6YNUM/e+yfWxgnmhVv2rrHhpsaqhcPsok9H+jt&#10;OR1oxzUQu3FYWWHPHP9H1OtiXfwCAAD//wMAUEsDBBQABgAIAAAAIQBliC8X4wAAAAoBAAAPAAAA&#10;ZHJzL2Rvd25yZXYueG1sTI9BT4NAFITvJv6HzTPxYtoFqrQij8Zo9GJT0+rB4wJPQNm3ZHdL0V/v&#10;etLjZCYz3+TrSfdiJOs6wwjxPAJBXJm64wbh9eVhtgLhvOJa9YYJ4YscrIvTk1xltTnyjsa9b0Qo&#10;YZcphNb7IZPSVS1p5eZmIA7eu7Fa+SBtI2urjqFc9zKJolRq1XFYaNVAdy1Vn/uDRvh+thuTJJvH&#10;uHxbdKO/v/jYPm0Rz8+m2xsQnib/F4Zf/IAORWAqzYFrJ3qEdHUZvniEZZyCCIHlIroGUSIk8VUK&#10;ssjl/wvFDwAAAP//AwBQSwECLQAUAAYACAAAACEAtoM4kv4AAADhAQAAEwAAAAAAAAAAAAAAAAAA&#10;AAAAW0NvbnRlbnRfVHlwZXNdLnhtbFBLAQItABQABgAIAAAAIQA4/SH/1gAAAJQBAAALAAAAAAAA&#10;AAAAAAAAAC8BAABfcmVscy8ucmVsc1BLAQItABQABgAIAAAAIQCqXOrUpwIAAKAFAAAOAAAAAAAA&#10;AAAAAAAAAC4CAABkcnMvZTJvRG9jLnhtbFBLAQItABQABgAIAAAAIQBliC8X4wAAAAoBAAAPAAAA&#10;AAAAAAAAAAAAAAEFAABkcnMvZG93bnJldi54bWxQSwUGAAAAAAQABADzAAAAEQYAAAAA&#10;" filled="f" stroked="f">
              <v:textbox>
                <w:txbxContent>
                  <w:p w14:paraId="642DE5E2" w14:textId="77777777" w:rsidR="00592A1A" w:rsidRDefault="00592A1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F7D"/>
    <w:multiLevelType w:val="multilevel"/>
    <w:tmpl w:val="A14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1392"/>
    <w:multiLevelType w:val="multilevel"/>
    <w:tmpl w:val="159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D0634"/>
    <w:multiLevelType w:val="multilevel"/>
    <w:tmpl w:val="32CA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87439"/>
    <w:multiLevelType w:val="multilevel"/>
    <w:tmpl w:val="E900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85B88"/>
    <w:multiLevelType w:val="multilevel"/>
    <w:tmpl w:val="6CC4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952E5"/>
    <w:multiLevelType w:val="multilevel"/>
    <w:tmpl w:val="CF80E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376E4E"/>
    <w:multiLevelType w:val="multilevel"/>
    <w:tmpl w:val="0348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527465"/>
    <w:multiLevelType w:val="multilevel"/>
    <w:tmpl w:val="287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D0419"/>
    <w:multiLevelType w:val="multilevel"/>
    <w:tmpl w:val="A416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C94473"/>
    <w:multiLevelType w:val="multilevel"/>
    <w:tmpl w:val="5128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F91A07"/>
    <w:multiLevelType w:val="multilevel"/>
    <w:tmpl w:val="5B1A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D46F0"/>
    <w:multiLevelType w:val="multilevel"/>
    <w:tmpl w:val="6C6C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E079F"/>
    <w:multiLevelType w:val="hybridMultilevel"/>
    <w:tmpl w:val="442A4D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1064EB0"/>
    <w:multiLevelType w:val="multilevel"/>
    <w:tmpl w:val="11C04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AE0533"/>
    <w:multiLevelType w:val="multilevel"/>
    <w:tmpl w:val="353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55BD1"/>
    <w:multiLevelType w:val="multilevel"/>
    <w:tmpl w:val="310CE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2D6CE5"/>
    <w:multiLevelType w:val="multilevel"/>
    <w:tmpl w:val="B9FE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1C7568"/>
    <w:multiLevelType w:val="multilevel"/>
    <w:tmpl w:val="BA04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814CD7"/>
    <w:multiLevelType w:val="multilevel"/>
    <w:tmpl w:val="32E62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6E28CE"/>
    <w:multiLevelType w:val="multilevel"/>
    <w:tmpl w:val="5628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EC4BCF"/>
    <w:multiLevelType w:val="multilevel"/>
    <w:tmpl w:val="22B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4E1BA7"/>
    <w:multiLevelType w:val="hybridMultilevel"/>
    <w:tmpl w:val="2DA0E1D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6"/>
  </w:num>
  <w:num w:numId="4">
    <w:abstractNumId w:val="15"/>
  </w:num>
  <w:num w:numId="5">
    <w:abstractNumId w:val="17"/>
  </w:num>
  <w:num w:numId="6">
    <w:abstractNumId w:val="5"/>
  </w:num>
  <w:num w:numId="7">
    <w:abstractNumId w:val="6"/>
  </w:num>
  <w:num w:numId="8">
    <w:abstractNumId w:val="8"/>
  </w:num>
  <w:num w:numId="9">
    <w:abstractNumId w:val="18"/>
  </w:num>
  <w:num w:numId="10">
    <w:abstractNumId w:val="13"/>
  </w:num>
  <w:num w:numId="11">
    <w:abstractNumId w:val="10"/>
    <w:lvlOverride w:ilvl="0">
      <w:lvl w:ilvl="0">
        <w:numFmt w:val="lowerLetter"/>
        <w:lvlText w:val="%1."/>
        <w:lvlJc w:val="left"/>
      </w:lvl>
    </w:lvlOverride>
  </w:num>
  <w:num w:numId="12">
    <w:abstractNumId w:val="7"/>
  </w:num>
  <w:num w:numId="13">
    <w:abstractNumId w:val="4"/>
    <w:lvlOverride w:ilvl="0">
      <w:lvl w:ilvl="0">
        <w:numFmt w:val="lowerLetter"/>
        <w:lvlText w:val="%1."/>
        <w:lvlJc w:val="left"/>
      </w:lvl>
    </w:lvlOverride>
  </w:num>
  <w:num w:numId="14">
    <w:abstractNumId w:val="2"/>
  </w:num>
  <w:num w:numId="15">
    <w:abstractNumId w:val="0"/>
  </w:num>
  <w:num w:numId="16">
    <w:abstractNumId w:val="20"/>
  </w:num>
  <w:num w:numId="17">
    <w:abstractNumId w:val="14"/>
  </w:num>
  <w:num w:numId="18">
    <w:abstractNumId w:val="1"/>
    <w:lvlOverride w:ilvl="0">
      <w:lvl w:ilvl="0">
        <w:numFmt w:val="lowerLetter"/>
        <w:lvlText w:val="%1."/>
        <w:lvlJc w:val="left"/>
      </w:lvl>
    </w:lvlOverride>
  </w:num>
  <w:num w:numId="19">
    <w:abstractNumId w:val="12"/>
  </w:num>
  <w:num w:numId="20">
    <w:abstractNumId w:val="21"/>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78"/>
    <w:rsid w:val="000667AA"/>
    <w:rsid w:val="00092581"/>
    <w:rsid w:val="000A0809"/>
    <w:rsid w:val="000A1211"/>
    <w:rsid w:val="000B7AA3"/>
    <w:rsid w:val="000C2062"/>
    <w:rsid w:val="001A25AD"/>
    <w:rsid w:val="001C343E"/>
    <w:rsid w:val="001F1340"/>
    <w:rsid w:val="002A7D1A"/>
    <w:rsid w:val="002D6478"/>
    <w:rsid w:val="002E0693"/>
    <w:rsid w:val="003B5253"/>
    <w:rsid w:val="003C3DD7"/>
    <w:rsid w:val="004256BC"/>
    <w:rsid w:val="004444DE"/>
    <w:rsid w:val="004C0B48"/>
    <w:rsid w:val="00502232"/>
    <w:rsid w:val="005239CB"/>
    <w:rsid w:val="00527F9B"/>
    <w:rsid w:val="00592A1A"/>
    <w:rsid w:val="0064250F"/>
    <w:rsid w:val="007149C8"/>
    <w:rsid w:val="007A2143"/>
    <w:rsid w:val="007A7ED3"/>
    <w:rsid w:val="00822DCB"/>
    <w:rsid w:val="00835241"/>
    <w:rsid w:val="008C1968"/>
    <w:rsid w:val="008E74BB"/>
    <w:rsid w:val="00952E25"/>
    <w:rsid w:val="00981C3A"/>
    <w:rsid w:val="009F5B84"/>
    <w:rsid w:val="00A122AC"/>
    <w:rsid w:val="00A32571"/>
    <w:rsid w:val="00A3258C"/>
    <w:rsid w:val="00AA2132"/>
    <w:rsid w:val="00B35ADD"/>
    <w:rsid w:val="00B37AF9"/>
    <w:rsid w:val="00B4144F"/>
    <w:rsid w:val="00B53A3B"/>
    <w:rsid w:val="00B66346"/>
    <w:rsid w:val="00B76B62"/>
    <w:rsid w:val="00B90BF1"/>
    <w:rsid w:val="00BB4088"/>
    <w:rsid w:val="00BC55A8"/>
    <w:rsid w:val="00C42AD6"/>
    <w:rsid w:val="00C741AC"/>
    <w:rsid w:val="00C91C83"/>
    <w:rsid w:val="00D27320"/>
    <w:rsid w:val="00D3728D"/>
    <w:rsid w:val="00DE5078"/>
    <w:rsid w:val="00E87355"/>
    <w:rsid w:val="00EA1E65"/>
    <w:rsid w:val="00F03995"/>
    <w:rsid w:val="00F10841"/>
    <w:rsid w:val="00F67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FD2D0"/>
  <w14:defaultImageDpi w14:val="300"/>
  <w15:docId w15:val="{04515C4E-7990-41BB-AF94-3BF881B0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78"/>
    <w:pPr>
      <w:spacing w:line="276" w:lineRule="auto"/>
      <w:contextualSpacing/>
    </w:pPr>
    <w:rPr>
      <w:rFonts w:ascii="Arial" w:eastAsia="Arial" w:hAnsi="Arial" w:cs="Arial"/>
      <w:sz w:val="22"/>
      <w:szCs w:val="22"/>
      <w:lang w:val="en"/>
    </w:rPr>
  </w:style>
  <w:style w:type="paragraph" w:styleId="Heading1">
    <w:name w:val="heading 1"/>
    <w:basedOn w:val="Normal1"/>
    <w:next w:val="Normal1"/>
    <w:link w:val="Heading1Char"/>
    <w:rsid w:val="00DE507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078"/>
    <w:rPr>
      <w:rFonts w:ascii="Arial" w:eastAsia="Arial" w:hAnsi="Arial" w:cs="Arial"/>
      <w:sz w:val="40"/>
      <w:szCs w:val="40"/>
      <w:lang w:val="en"/>
    </w:rPr>
  </w:style>
  <w:style w:type="paragraph" w:customStyle="1" w:styleId="Normal1">
    <w:name w:val="Normal1"/>
    <w:rsid w:val="00DE5078"/>
    <w:pPr>
      <w:spacing w:line="276" w:lineRule="auto"/>
      <w:contextualSpacing/>
    </w:pPr>
    <w:rPr>
      <w:rFonts w:ascii="Arial" w:eastAsia="Arial" w:hAnsi="Arial" w:cs="Arial"/>
      <w:sz w:val="22"/>
      <w:szCs w:val="22"/>
      <w:lang w:val="en"/>
    </w:rPr>
  </w:style>
  <w:style w:type="paragraph" w:styleId="Header">
    <w:name w:val="header"/>
    <w:basedOn w:val="Normal"/>
    <w:link w:val="HeaderChar"/>
    <w:uiPriority w:val="99"/>
    <w:unhideWhenUsed/>
    <w:rsid w:val="00DE5078"/>
    <w:pPr>
      <w:tabs>
        <w:tab w:val="center" w:pos="4320"/>
        <w:tab w:val="right" w:pos="8640"/>
      </w:tabs>
      <w:spacing w:line="240" w:lineRule="auto"/>
    </w:pPr>
  </w:style>
  <w:style w:type="character" w:customStyle="1" w:styleId="HeaderChar">
    <w:name w:val="Header Char"/>
    <w:basedOn w:val="DefaultParagraphFont"/>
    <w:link w:val="Header"/>
    <w:uiPriority w:val="99"/>
    <w:rsid w:val="00DE5078"/>
    <w:rPr>
      <w:rFonts w:ascii="Arial" w:eastAsia="Arial" w:hAnsi="Arial" w:cs="Arial"/>
      <w:sz w:val="22"/>
      <w:szCs w:val="22"/>
      <w:lang w:val="en"/>
    </w:rPr>
  </w:style>
  <w:style w:type="paragraph" w:styleId="Footer">
    <w:name w:val="footer"/>
    <w:basedOn w:val="Normal"/>
    <w:link w:val="FooterChar"/>
    <w:uiPriority w:val="99"/>
    <w:unhideWhenUsed/>
    <w:rsid w:val="00DE5078"/>
    <w:pPr>
      <w:tabs>
        <w:tab w:val="center" w:pos="4320"/>
        <w:tab w:val="right" w:pos="8640"/>
      </w:tabs>
      <w:spacing w:line="240" w:lineRule="auto"/>
    </w:pPr>
  </w:style>
  <w:style w:type="character" w:customStyle="1" w:styleId="FooterChar">
    <w:name w:val="Footer Char"/>
    <w:basedOn w:val="DefaultParagraphFont"/>
    <w:link w:val="Footer"/>
    <w:uiPriority w:val="99"/>
    <w:rsid w:val="00DE5078"/>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DE50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078"/>
    <w:rPr>
      <w:rFonts w:ascii="Lucida Grande" w:eastAsia="Arial" w:hAnsi="Lucida Grande" w:cs="Lucida Grande"/>
      <w:sz w:val="18"/>
      <w:szCs w:val="18"/>
      <w:lang w:val="en"/>
    </w:rPr>
  </w:style>
  <w:style w:type="paragraph" w:styleId="NormalWeb">
    <w:name w:val="Normal (Web)"/>
    <w:basedOn w:val="Normal"/>
    <w:uiPriority w:val="99"/>
    <w:semiHidden/>
    <w:unhideWhenUsed/>
    <w:rsid w:val="00DE5078"/>
    <w:pPr>
      <w:spacing w:before="100" w:beforeAutospacing="1" w:after="100" w:afterAutospacing="1" w:line="240" w:lineRule="auto"/>
      <w:contextualSpacing w:val="0"/>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4256BC"/>
    <w:rPr>
      <w:color w:val="0000FF" w:themeColor="hyperlink"/>
      <w:u w:val="single"/>
    </w:rPr>
  </w:style>
  <w:style w:type="character" w:customStyle="1" w:styleId="UnresolvedMention1">
    <w:name w:val="Unresolved Mention1"/>
    <w:basedOn w:val="DefaultParagraphFont"/>
    <w:uiPriority w:val="99"/>
    <w:semiHidden/>
    <w:unhideWhenUsed/>
    <w:rsid w:val="007A2143"/>
    <w:rPr>
      <w:color w:val="605E5C"/>
      <w:shd w:val="clear" w:color="auto" w:fill="E1DFDD"/>
    </w:rPr>
  </w:style>
  <w:style w:type="character" w:styleId="CommentReference">
    <w:name w:val="annotation reference"/>
    <w:basedOn w:val="DefaultParagraphFont"/>
    <w:uiPriority w:val="99"/>
    <w:semiHidden/>
    <w:unhideWhenUsed/>
    <w:rsid w:val="00BB4088"/>
    <w:rPr>
      <w:sz w:val="16"/>
      <w:szCs w:val="16"/>
    </w:rPr>
  </w:style>
  <w:style w:type="paragraph" w:styleId="CommentText">
    <w:name w:val="annotation text"/>
    <w:basedOn w:val="Normal"/>
    <w:link w:val="CommentTextChar"/>
    <w:uiPriority w:val="99"/>
    <w:semiHidden/>
    <w:unhideWhenUsed/>
    <w:rsid w:val="00BB4088"/>
    <w:pPr>
      <w:spacing w:line="240" w:lineRule="auto"/>
    </w:pPr>
    <w:rPr>
      <w:sz w:val="20"/>
      <w:szCs w:val="20"/>
    </w:rPr>
  </w:style>
  <w:style w:type="character" w:customStyle="1" w:styleId="CommentTextChar">
    <w:name w:val="Comment Text Char"/>
    <w:basedOn w:val="DefaultParagraphFont"/>
    <w:link w:val="CommentText"/>
    <w:uiPriority w:val="99"/>
    <w:semiHidden/>
    <w:rsid w:val="00BB408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B4088"/>
    <w:rPr>
      <w:b/>
      <w:bCs/>
    </w:rPr>
  </w:style>
  <w:style w:type="character" w:customStyle="1" w:styleId="CommentSubjectChar">
    <w:name w:val="Comment Subject Char"/>
    <w:basedOn w:val="CommentTextChar"/>
    <w:link w:val="CommentSubject"/>
    <w:uiPriority w:val="99"/>
    <w:semiHidden/>
    <w:rsid w:val="00BB4088"/>
    <w:rPr>
      <w:rFonts w:ascii="Arial" w:eastAsia="Arial" w:hAnsi="Arial" w:cs="Arial"/>
      <w:b/>
      <w:bCs/>
      <w:sz w:val="20"/>
      <w:szCs w:val="20"/>
      <w:lang w:val="en"/>
    </w:rPr>
  </w:style>
  <w:style w:type="paragraph" w:customStyle="1" w:styleId="Default">
    <w:name w:val="Default"/>
    <w:rsid w:val="00B53A3B"/>
    <w:pPr>
      <w:autoSpaceDE w:val="0"/>
      <w:autoSpaceDN w:val="0"/>
      <w:adjustRightInd w:val="0"/>
    </w:pPr>
    <w:rPr>
      <w:rFonts w:ascii="Times New Roman" w:hAnsi="Times New Roman" w:cs="Times New Roman"/>
      <w:color w:val="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603">
      <w:bodyDiv w:val="1"/>
      <w:marLeft w:val="0"/>
      <w:marRight w:val="0"/>
      <w:marTop w:val="0"/>
      <w:marBottom w:val="0"/>
      <w:divBdr>
        <w:top w:val="none" w:sz="0" w:space="0" w:color="auto"/>
        <w:left w:val="none" w:sz="0" w:space="0" w:color="auto"/>
        <w:bottom w:val="none" w:sz="0" w:space="0" w:color="auto"/>
        <w:right w:val="none" w:sz="0" w:space="0" w:color="auto"/>
      </w:divBdr>
    </w:div>
    <w:div w:id="710767867">
      <w:bodyDiv w:val="1"/>
      <w:marLeft w:val="0"/>
      <w:marRight w:val="0"/>
      <w:marTop w:val="0"/>
      <w:marBottom w:val="0"/>
      <w:divBdr>
        <w:top w:val="none" w:sz="0" w:space="0" w:color="auto"/>
        <w:left w:val="none" w:sz="0" w:space="0" w:color="auto"/>
        <w:bottom w:val="none" w:sz="0" w:space="0" w:color="auto"/>
        <w:right w:val="none" w:sz="0" w:space="0" w:color="auto"/>
      </w:divBdr>
    </w:div>
    <w:div w:id="1532109880">
      <w:bodyDiv w:val="1"/>
      <w:marLeft w:val="0"/>
      <w:marRight w:val="0"/>
      <w:marTop w:val="0"/>
      <w:marBottom w:val="0"/>
      <w:divBdr>
        <w:top w:val="none" w:sz="0" w:space="0" w:color="auto"/>
        <w:left w:val="none" w:sz="0" w:space="0" w:color="auto"/>
        <w:bottom w:val="none" w:sz="0" w:space="0" w:color="auto"/>
        <w:right w:val="none" w:sz="0" w:space="0" w:color="auto"/>
      </w:divBdr>
    </w:div>
    <w:div w:id="1570187944">
      <w:bodyDiv w:val="1"/>
      <w:marLeft w:val="0"/>
      <w:marRight w:val="0"/>
      <w:marTop w:val="0"/>
      <w:marBottom w:val="0"/>
      <w:divBdr>
        <w:top w:val="none" w:sz="0" w:space="0" w:color="auto"/>
        <w:left w:val="none" w:sz="0" w:space="0" w:color="auto"/>
        <w:bottom w:val="none" w:sz="0" w:space="0" w:color="auto"/>
        <w:right w:val="none" w:sz="0" w:space="0" w:color="auto"/>
      </w:divBdr>
    </w:div>
    <w:div w:id="1664819321">
      <w:bodyDiv w:val="1"/>
      <w:marLeft w:val="0"/>
      <w:marRight w:val="0"/>
      <w:marTop w:val="0"/>
      <w:marBottom w:val="0"/>
      <w:divBdr>
        <w:top w:val="none" w:sz="0" w:space="0" w:color="auto"/>
        <w:left w:val="none" w:sz="0" w:space="0" w:color="auto"/>
        <w:bottom w:val="none" w:sz="0" w:space="0" w:color="auto"/>
        <w:right w:val="none" w:sz="0" w:space="0" w:color="auto"/>
      </w:divBdr>
      <w:divsChild>
        <w:div w:id="387463880">
          <w:marLeft w:val="0"/>
          <w:marRight w:val="0"/>
          <w:marTop w:val="0"/>
          <w:marBottom w:val="0"/>
          <w:divBdr>
            <w:top w:val="none" w:sz="0" w:space="0" w:color="auto"/>
            <w:left w:val="none" w:sz="0" w:space="0" w:color="auto"/>
            <w:bottom w:val="none" w:sz="0" w:space="0" w:color="auto"/>
            <w:right w:val="none" w:sz="0" w:space="0" w:color="auto"/>
          </w:divBdr>
          <w:divsChild>
            <w:div w:id="1916821024">
              <w:marLeft w:val="0"/>
              <w:marRight w:val="0"/>
              <w:marTop w:val="0"/>
              <w:marBottom w:val="0"/>
              <w:divBdr>
                <w:top w:val="none" w:sz="0" w:space="0" w:color="auto"/>
                <w:left w:val="none" w:sz="0" w:space="0" w:color="auto"/>
                <w:bottom w:val="none" w:sz="0" w:space="0" w:color="auto"/>
                <w:right w:val="none" w:sz="0" w:space="0" w:color="auto"/>
              </w:divBdr>
              <w:divsChild>
                <w:div w:id="83965822">
                  <w:marLeft w:val="0"/>
                  <w:marRight w:val="0"/>
                  <w:marTop w:val="0"/>
                  <w:marBottom w:val="0"/>
                  <w:divBdr>
                    <w:top w:val="none" w:sz="0" w:space="0" w:color="auto"/>
                    <w:left w:val="none" w:sz="0" w:space="0" w:color="auto"/>
                    <w:bottom w:val="none" w:sz="0" w:space="0" w:color="auto"/>
                    <w:right w:val="none" w:sz="0" w:space="0" w:color="auto"/>
                  </w:divBdr>
                  <w:divsChild>
                    <w:div w:id="1912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2693">
          <w:marLeft w:val="0"/>
          <w:marRight w:val="0"/>
          <w:marTop w:val="0"/>
          <w:marBottom w:val="0"/>
          <w:divBdr>
            <w:top w:val="none" w:sz="0" w:space="0" w:color="auto"/>
            <w:left w:val="none" w:sz="0" w:space="0" w:color="auto"/>
            <w:bottom w:val="none" w:sz="0" w:space="0" w:color="auto"/>
            <w:right w:val="none" w:sz="0" w:space="0" w:color="auto"/>
          </w:divBdr>
          <w:divsChild>
            <w:div w:id="967469559">
              <w:marLeft w:val="0"/>
              <w:marRight w:val="0"/>
              <w:marTop w:val="0"/>
              <w:marBottom w:val="0"/>
              <w:divBdr>
                <w:top w:val="none" w:sz="0" w:space="0" w:color="auto"/>
                <w:left w:val="none" w:sz="0" w:space="0" w:color="auto"/>
                <w:bottom w:val="none" w:sz="0" w:space="0" w:color="auto"/>
                <w:right w:val="none" w:sz="0" w:space="0" w:color="auto"/>
              </w:divBdr>
              <w:divsChild>
                <w:div w:id="388726321">
                  <w:marLeft w:val="0"/>
                  <w:marRight w:val="0"/>
                  <w:marTop w:val="0"/>
                  <w:marBottom w:val="0"/>
                  <w:divBdr>
                    <w:top w:val="none" w:sz="0" w:space="0" w:color="auto"/>
                    <w:left w:val="none" w:sz="0" w:space="0" w:color="auto"/>
                    <w:bottom w:val="none" w:sz="0" w:space="0" w:color="auto"/>
                    <w:right w:val="none" w:sz="0" w:space="0" w:color="auto"/>
                  </w:divBdr>
                  <w:divsChild>
                    <w:div w:id="16690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DD52-BE75-495D-B62A-FC10552A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1936</Words>
  <Characters>1104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Veronica</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Stefan</dc:creator>
  <cp:lastModifiedBy>Jurate Janaviciene</cp:lastModifiedBy>
  <cp:revision>2</cp:revision>
  <dcterms:created xsi:type="dcterms:W3CDTF">2018-11-12T05:54:00Z</dcterms:created>
  <dcterms:modified xsi:type="dcterms:W3CDTF">2018-11-12T05:54:00Z</dcterms:modified>
</cp:coreProperties>
</file>